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EE8" w:rsidRPr="00D11B3A" w:rsidRDefault="00915EE8" w:rsidP="00866AA7">
      <w:pPr>
        <w:widowControl w:val="0"/>
        <w:autoSpaceDE w:val="0"/>
        <w:autoSpaceDN w:val="0"/>
        <w:adjustRightInd w:val="0"/>
        <w:ind w:left="5220" w:right="-569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D11B3A">
        <w:rPr>
          <w:rFonts w:ascii="Arial" w:hAnsi="Arial" w:cs="Arial"/>
        </w:rPr>
        <w:t>Утверждена</w:t>
      </w: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left="5220" w:right="-569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D11B3A">
        <w:rPr>
          <w:rFonts w:ascii="Arial" w:hAnsi="Arial" w:cs="Arial"/>
        </w:rPr>
        <w:t>постановлением главы</w:t>
      </w: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left="5220" w:right="-569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D11B3A">
        <w:rPr>
          <w:rFonts w:ascii="Arial" w:hAnsi="Arial" w:cs="Arial"/>
        </w:rPr>
        <w:t>Волоколамского муниципального района</w:t>
      </w: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left="5220" w:right="-569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D11B3A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 14.10.2013  </w:t>
      </w:r>
      <w:r w:rsidRPr="00D11B3A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 3250</w:t>
      </w: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right="-569"/>
        <w:rPr>
          <w:rFonts w:ascii="Arial" w:hAnsi="Arial" w:cs="Arial"/>
        </w:rPr>
      </w:pPr>
    </w:p>
    <w:p w:rsidR="00915EE8" w:rsidRDefault="00915EE8" w:rsidP="00866AA7">
      <w:pPr>
        <w:widowControl w:val="0"/>
        <w:autoSpaceDE w:val="0"/>
        <w:autoSpaceDN w:val="0"/>
        <w:adjustRightInd w:val="0"/>
        <w:ind w:right="-569"/>
        <w:rPr>
          <w:rFonts w:ascii="Arial" w:hAnsi="Arial" w:cs="Arial"/>
        </w:rPr>
      </w:pP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right="-569"/>
        <w:rPr>
          <w:rFonts w:ascii="Arial" w:hAnsi="Arial" w:cs="Arial"/>
        </w:rPr>
      </w:pPr>
    </w:p>
    <w:p w:rsidR="00915EE8" w:rsidRPr="00D11B3A" w:rsidRDefault="00915EE8" w:rsidP="00866AA7">
      <w:pPr>
        <w:pStyle w:val="ConsPlusTitle"/>
        <w:ind w:right="-569"/>
        <w:jc w:val="center"/>
        <w:rPr>
          <w:rFonts w:ascii="Arial" w:hAnsi="Arial" w:cs="Arial"/>
        </w:rPr>
      </w:pPr>
      <w:bookmarkStart w:id="0" w:name="Par33"/>
      <w:bookmarkEnd w:id="0"/>
      <w:r>
        <w:rPr>
          <w:rFonts w:ascii="Arial" w:hAnsi="Arial" w:cs="Arial"/>
        </w:rPr>
        <w:t>МУНИЦИПАЛЬНАЯ</w:t>
      </w:r>
      <w:r w:rsidRPr="00D11B3A">
        <w:rPr>
          <w:rFonts w:ascii="Arial" w:hAnsi="Arial" w:cs="Arial"/>
        </w:rPr>
        <w:t xml:space="preserve"> ПРОГРАММА</w:t>
      </w:r>
    </w:p>
    <w:p w:rsidR="00915EE8" w:rsidRPr="00D11B3A" w:rsidRDefault="00915EE8" w:rsidP="00866AA7">
      <w:pPr>
        <w:pStyle w:val="ConsPlusTitle"/>
        <w:ind w:right="-569"/>
        <w:jc w:val="center"/>
        <w:rPr>
          <w:rFonts w:ascii="Arial" w:hAnsi="Arial" w:cs="Arial"/>
        </w:rPr>
      </w:pPr>
      <w:r w:rsidRPr="00D11B3A">
        <w:rPr>
          <w:rFonts w:ascii="Arial" w:hAnsi="Arial" w:cs="Arial"/>
        </w:rPr>
        <w:t>«</w:t>
      </w:r>
      <w:r>
        <w:rPr>
          <w:rFonts w:ascii="Arial" w:hAnsi="Arial" w:cs="Arial"/>
        </w:rPr>
        <w:t>МОЛОДОЕ ПОКОЛЕНИЕ</w:t>
      </w:r>
      <w:r w:rsidRPr="00D11B3A">
        <w:rPr>
          <w:rFonts w:ascii="Arial" w:hAnsi="Arial" w:cs="Arial"/>
        </w:rPr>
        <w:t xml:space="preserve"> ВОЛОКОЛАМСКОГО МУНИЦИПАЛЬНОГО</w:t>
      </w:r>
    </w:p>
    <w:p w:rsidR="00915EE8" w:rsidRPr="00D11B3A" w:rsidRDefault="00915EE8" w:rsidP="00AD175E">
      <w:pPr>
        <w:pStyle w:val="ConsPlusTitle"/>
        <w:ind w:right="-569"/>
        <w:jc w:val="center"/>
        <w:rPr>
          <w:rFonts w:ascii="Arial" w:hAnsi="Arial" w:cs="Arial"/>
        </w:rPr>
      </w:pPr>
      <w:r w:rsidRPr="00D11B3A">
        <w:rPr>
          <w:rFonts w:ascii="Arial" w:hAnsi="Arial" w:cs="Arial"/>
        </w:rPr>
        <w:t xml:space="preserve"> РАЙОНА НА 201</w:t>
      </w:r>
      <w:r>
        <w:rPr>
          <w:rFonts w:ascii="Arial" w:hAnsi="Arial" w:cs="Arial"/>
        </w:rPr>
        <w:t xml:space="preserve">4 </w:t>
      </w:r>
      <w:r w:rsidRPr="00D11B3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D11B3A">
        <w:rPr>
          <w:rFonts w:ascii="Arial" w:hAnsi="Arial" w:cs="Arial"/>
        </w:rPr>
        <w:t>201</w:t>
      </w:r>
      <w:r>
        <w:rPr>
          <w:rFonts w:ascii="Arial" w:hAnsi="Arial" w:cs="Arial"/>
        </w:rPr>
        <w:t>6</w:t>
      </w:r>
      <w:r w:rsidRPr="00D11B3A">
        <w:rPr>
          <w:rFonts w:ascii="Arial" w:hAnsi="Arial" w:cs="Arial"/>
        </w:rPr>
        <w:t xml:space="preserve"> ГОДЫ»</w:t>
      </w:r>
    </w:p>
    <w:p w:rsidR="00915EE8" w:rsidRDefault="00915EE8" w:rsidP="00866AA7">
      <w:pPr>
        <w:widowControl w:val="0"/>
        <w:autoSpaceDE w:val="0"/>
        <w:autoSpaceDN w:val="0"/>
        <w:adjustRightInd w:val="0"/>
        <w:ind w:right="-569"/>
        <w:jc w:val="center"/>
        <w:rPr>
          <w:rFonts w:ascii="Arial" w:hAnsi="Arial" w:cs="Arial"/>
        </w:rPr>
      </w:pP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right="-569"/>
        <w:jc w:val="center"/>
        <w:rPr>
          <w:rFonts w:ascii="Arial" w:hAnsi="Arial" w:cs="Arial"/>
        </w:rPr>
      </w:pPr>
      <w:r w:rsidRPr="00D11B3A">
        <w:rPr>
          <w:rFonts w:ascii="Arial" w:hAnsi="Arial" w:cs="Arial"/>
        </w:rPr>
        <w:t>1. Паспорт</w:t>
      </w: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right="-569"/>
        <w:jc w:val="both"/>
        <w:rPr>
          <w:rFonts w:ascii="Arial" w:hAnsi="Arial" w:cs="Arial"/>
        </w:rPr>
      </w:pPr>
    </w:p>
    <w:tbl>
      <w:tblPr>
        <w:tblW w:w="1008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20"/>
        <w:gridCol w:w="1716"/>
        <w:gridCol w:w="1843"/>
        <w:gridCol w:w="1985"/>
        <w:gridCol w:w="1716"/>
      </w:tblGrid>
      <w:tr w:rsidR="00915EE8">
        <w:trPr>
          <w:trHeight w:val="320"/>
          <w:tblCellSpacing w:w="5" w:type="nil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>Наименование муниципальной</w:t>
            </w:r>
            <w:r w:rsidRPr="00BD3824">
              <w:rPr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Муниципальная программа «Молодое поколение Волоколамского муниципального района на 2014 – 2016 годы» (далее - Программа)</w:t>
            </w:r>
          </w:p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Цели муниципальной        </w:t>
            </w:r>
            <w:r w:rsidRPr="00BD3824">
              <w:rPr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3512D5" w:rsidRDefault="00915EE8" w:rsidP="00AD175E">
            <w:pPr>
              <w:widowControl w:val="0"/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 w:rsidRPr="003512D5">
              <w:rPr>
                <w:rFonts w:ascii="Arial" w:hAnsi="Arial" w:cs="Arial"/>
              </w:rPr>
              <w:t>совершенствование условий для успешного развития потенциала молодежи и ее эффективной самореализации в интересах социально-экономического, общественно-политического и культурного развития Волоколамского муниципального района</w:t>
            </w:r>
          </w:p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Задачи муниципальной     </w:t>
            </w:r>
            <w:r w:rsidRPr="00BD3824">
              <w:rPr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3512D5" w:rsidRDefault="00915EE8" w:rsidP="00AD175E">
            <w:pPr>
              <w:pStyle w:val="Default"/>
              <w:snapToGrid w:val="0"/>
              <w:ind w:right="82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  <w:r w:rsidRPr="003512D5">
              <w:rPr>
                <w:rFonts w:ascii="Arial" w:hAnsi="Arial" w:cs="Arial"/>
                <w:color w:val="auto"/>
              </w:rPr>
              <w:t xml:space="preserve">содействие патриотическому и духовно-нравственному воспитанию молодежи; </w:t>
            </w:r>
          </w:p>
          <w:p w:rsidR="00915EE8" w:rsidRDefault="00915EE8" w:rsidP="00AD175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у</w:t>
            </w:r>
            <w:r w:rsidRPr="003512D5">
              <w:rPr>
                <w:rFonts w:ascii="Arial" w:hAnsi="Arial" w:cs="Arial"/>
              </w:rPr>
              <w:t>крепление социальной ответственности и социального служения, профессионального самоопределения, трудовой и социальной адаптации молодёжи</w:t>
            </w:r>
            <w:r>
              <w:rPr>
                <w:rFonts w:ascii="Arial" w:hAnsi="Arial" w:cs="Arial"/>
              </w:rPr>
              <w:t>;</w:t>
            </w:r>
          </w:p>
          <w:p w:rsidR="00915EE8" w:rsidRPr="00D11B3A" w:rsidRDefault="00915EE8" w:rsidP="00AD175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</w:t>
            </w:r>
            <w:r w:rsidRPr="003512D5">
              <w:rPr>
                <w:rFonts w:ascii="Arial" w:hAnsi="Arial" w:cs="Arial"/>
              </w:rPr>
              <w:t xml:space="preserve">оддержка всех форм интеллектуального, творческого и физического </w:t>
            </w:r>
            <w:r>
              <w:rPr>
                <w:rFonts w:ascii="Arial" w:hAnsi="Arial" w:cs="Arial"/>
              </w:rPr>
              <w:t>развития подростков и молодежи,</w:t>
            </w:r>
            <w:r w:rsidRPr="003512D5">
              <w:rPr>
                <w:rFonts w:ascii="Arial" w:hAnsi="Arial" w:cs="Arial"/>
              </w:rPr>
              <w:t xml:space="preserve"> молодежных социально-позитивных инициатив.</w:t>
            </w:r>
          </w:p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</w:t>
            </w:r>
            <w:r w:rsidRPr="00BD3824">
              <w:rPr>
                <w:sz w:val="24"/>
                <w:szCs w:val="24"/>
              </w:rPr>
              <w:t xml:space="preserve">й заказчик    </w:t>
            </w:r>
            <w:r w:rsidRPr="00BD3824">
              <w:rPr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D11B3A" w:rsidRDefault="00915EE8" w:rsidP="00F2179E">
            <w:pPr>
              <w:widowControl w:val="0"/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 w:rsidRPr="00D11B3A">
              <w:rPr>
                <w:rFonts w:ascii="Arial" w:hAnsi="Arial" w:cs="Arial"/>
              </w:rPr>
              <w:t>Администрация Волоколамского муниципального района.</w:t>
            </w:r>
          </w:p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Координатор муниципальной </w:t>
            </w:r>
            <w:r w:rsidRPr="00BD3824">
              <w:rPr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D11B3A" w:rsidRDefault="00915EE8" w:rsidP="0017501C">
            <w:pPr>
              <w:widowControl w:val="0"/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Волоколамского муниципального района, курирующий вопросы работы с молодежью</w:t>
            </w: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Сроки реализации            </w:t>
            </w:r>
            <w:r w:rsidRPr="00BD3824">
              <w:rPr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D11B3A" w:rsidRDefault="00915EE8" w:rsidP="00AD175E">
            <w:pPr>
              <w:widowControl w:val="0"/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 w:rsidRPr="00D11B3A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4</w:t>
            </w:r>
            <w:r w:rsidRPr="00D11B3A">
              <w:rPr>
                <w:rFonts w:ascii="Arial" w:hAnsi="Arial" w:cs="Arial"/>
              </w:rPr>
              <w:t xml:space="preserve"> - 201</w:t>
            </w:r>
            <w:r>
              <w:rPr>
                <w:rFonts w:ascii="Arial" w:hAnsi="Arial" w:cs="Arial"/>
              </w:rPr>
              <w:t>6</w:t>
            </w:r>
            <w:r w:rsidRPr="00D11B3A">
              <w:rPr>
                <w:rFonts w:ascii="Arial" w:hAnsi="Arial" w:cs="Arial"/>
              </w:rPr>
              <w:t xml:space="preserve"> годы.</w:t>
            </w:r>
          </w:p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</w:p>
        </w:tc>
      </w:tr>
      <w:tr w:rsidR="00915EE8">
        <w:trPr>
          <w:tblCellSpacing w:w="5" w:type="nil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Перечень подпрограмм     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Источники финансирования    </w:t>
            </w:r>
            <w:r w:rsidRPr="00BD3824">
              <w:rPr>
                <w:sz w:val="24"/>
                <w:szCs w:val="24"/>
              </w:rPr>
              <w:br/>
              <w:t xml:space="preserve">муниципальной программы,  </w:t>
            </w:r>
            <w:r w:rsidRPr="00BD3824">
              <w:rPr>
                <w:sz w:val="24"/>
                <w:szCs w:val="24"/>
              </w:rPr>
              <w:br/>
              <w:t xml:space="preserve">в том числе по годам:    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Расходы (тыс. рублей)                                   </w:t>
            </w:r>
          </w:p>
        </w:tc>
      </w:tr>
      <w:tr w:rsidR="00915EE8">
        <w:trPr>
          <w:trHeight w:val="480"/>
          <w:tblCellSpacing w:w="5" w:type="nil"/>
        </w:trPr>
        <w:tc>
          <w:tcPr>
            <w:tcW w:w="2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  <w:r w:rsidRPr="00BD382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  <w:r w:rsidRPr="00BD3824">
              <w:rPr>
                <w:sz w:val="24"/>
                <w:szCs w:val="24"/>
              </w:rPr>
              <w:t xml:space="preserve"> </w:t>
            </w:r>
          </w:p>
        </w:tc>
      </w:tr>
      <w:tr w:rsidR="00915EE8">
        <w:trPr>
          <w:trHeight w:val="32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Средства бюджета  </w:t>
            </w:r>
          </w:p>
          <w:p w:rsidR="00915EE8" w:rsidRDefault="00915EE8" w:rsidP="00AD175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Волоколамского</w:t>
            </w:r>
          </w:p>
          <w:p w:rsidR="00915EE8" w:rsidRDefault="00915EE8" w:rsidP="00AD175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</w:t>
            </w:r>
          </w:p>
          <w:p w:rsidR="00915EE8" w:rsidRDefault="00915EE8" w:rsidP="00AD175E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  <w:r w:rsidRPr="00BD3824">
              <w:rPr>
                <w:sz w:val="24"/>
                <w:szCs w:val="24"/>
              </w:rPr>
              <w:t xml:space="preserve">          </w:t>
            </w:r>
            <w:r w:rsidRPr="00BD3824">
              <w:rPr>
                <w:sz w:val="24"/>
                <w:szCs w:val="24"/>
              </w:rPr>
              <w:br/>
              <w:t xml:space="preserve">Московской области   </w:t>
            </w:r>
          </w:p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5535 тыс.руб.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1535 тыс.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D11B3A" w:rsidRDefault="00915EE8" w:rsidP="00AD175E">
            <w:pPr>
              <w:widowControl w:val="0"/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1845 тыс. руб.</w:t>
            </w:r>
          </w:p>
          <w:p w:rsidR="00915EE8" w:rsidRPr="007F329C" w:rsidRDefault="00915EE8" w:rsidP="00AD175E">
            <w:pPr>
              <w:widowControl w:val="0"/>
              <w:autoSpaceDE w:val="0"/>
              <w:autoSpaceDN w:val="0"/>
              <w:adjustRightInd w:val="0"/>
              <w:ind w:right="82" w:firstLine="540"/>
              <w:jc w:val="both"/>
              <w:rPr>
                <w:rFonts w:ascii="Arial" w:hAnsi="Arial" w:cs="Arial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2155 тыс. руб.</w:t>
            </w:r>
          </w:p>
        </w:tc>
      </w:tr>
      <w:tr w:rsidR="00915EE8">
        <w:trPr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Другие источники            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0,00 тыс. руб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0,00 тыс. руб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0,00 тыс. руб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  <w:r w:rsidRPr="007F329C">
              <w:rPr>
                <w:sz w:val="24"/>
                <w:szCs w:val="24"/>
              </w:rPr>
              <w:t>0,00 тыс. руб</w:t>
            </w:r>
          </w:p>
        </w:tc>
      </w:tr>
      <w:tr w:rsidR="00915EE8">
        <w:trPr>
          <w:trHeight w:val="480"/>
          <w:tblCellSpacing w:w="5" w:type="nil"/>
        </w:trPr>
        <w:tc>
          <w:tcPr>
            <w:tcW w:w="2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BD3824" w:rsidRDefault="00915EE8" w:rsidP="00AD175E">
            <w:pPr>
              <w:pStyle w:val="ConsPlusCell"/>
              <w:rPr>
                <w:sz w:val="24"/>
                <w:szCs w:val="24"/>
              </w:rPr>
            </w:pPr>
            <w:r w:rsidRPr="00BD3824">
              <w:rPr>
                <w:sz w:val="24"/>
                <w:szCs w:val="24"/>
              </w:rPr>
              <w:t xml:space="preserve">Планируемые результаты      </w:t>
            </w:r>
            <w:r w:rsidRPr="00BD3824">
              <w:rPr>
                <w:sz w:val="24"/>
                <w:szCs w:val="24"/>
              </w:rPr>
              <w:br/>
              <w:t xml:space="preserve">реализации муниципальной  </w:t>
            </w:r>
            <w:r w:rsidRPr="00BD3824">
              <w:rPr>
                <w:sz w:val="24"/>
                <w:szCs w:val="24"/>
              </w:rPr>
              <w:br/>
              <w:t xml:space="preserve">программы                   </w:t>
            </w:r>
          </w:p>
        </w:tc>
        <w:tc>
          <w:tcPr>
            <w:tcW w:w="7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EB430E" w:rsidRDefault="00915EE8" w:rsidP="00AD175E">
            <w:pPr>
              <w:pStyle w:val="ConsPlusNonformat0"/>
              <w:ind w:right="8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430E">
              <w:rPr>
                <w:rFonts w:ascii="Arial" w:hAnsi="Arial" w:cs="Arial"/>
                <w:sz w:val="24"/>
                <w:szCs w:val="24"/>
              </w:rPr>
              <w:t>- повышение уровня социального, культурного, духовного и физического воспитания и развития молодежи;</w:t>
            </w:r>
          </w:p>
          <w:p w:rsidR="00915EE8" w:rsidRPr="00EB430E" w:rsidRDefault="00915EE8" w:rsidP="00AD175E">
            <w:pPr>
              <w:pStyle w:val="ConsPlusNonformat0"/>
              <w:ind w:right="8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430E">
              <w:rPr>
                <w:rFonts w:ascii="Arial" w:hAnsi="Arial" w:cs="Arial"/>
                <w:sz w:val="24"/>
                <w:szCs w:val="24"/>
              </w:rPr>
              <w:t>- увеличение числа молодежи, активно участвующей в социально-экономической, политической и культурной жизни общества;</w:t>
            </w:r>
          </w:p>
          <w:p w:rsidR="00915EE8" w:rsidRPr="00EB430E" w:rsidRDefault="00915EE8" w:rsidP="00AD175E">
            <w:pPr>
              <w:pStyle w:val="ConsPlusNonformat0"/>
              <w:ind w:right="8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430E">
              <w:rPr>
                <w:rFonts w:ascii="Arial" w:hAnsi="Arial" w:cs="Arial"/>
                <w:sz w:val="24"/>
                <w:szCs w:val="24"/>
              </w:rPr>
              <w:t>- снижение уровня асоциальных проявлений среди молодежи, в том числе путем первичной профилактики наркомании, токсикомании и алкоголизма;</w:t>
            </w:r>
          </w:p>
          <w:p w:rsidR="00915EE8" w:rsidRDefault="00915EE8" w:rsidP="00AD175E">
            <w:pPr>
              <w:widowControl w:val="0"/>
              <w:autoSpaceDE w:val="0"/>
              <w:autoSpaceDN w:val="0"/>
              <w:adjustRightInd w:val="0"/>
              <w:ind w:right="82"/>
              <w:jc w:val="both"/>
              <w:rPr>
                <w:rFonts w:ascii="Arial" w:hAnsi="Arial" w:cs="Arial"/>
              </w:rPr>
            </w:pPr>
            <w:r w:rsidRPr="00EB430E">
              <w:rPr>
                <w:rFonts w:ascii="Arial" w:hAnsi="Arial" w:cs="Arial"/>
              </w:rPr>
              <w:t xml:space="preserve">- улучшение положения молодежи на рынке труда путем обеспечения преемственности трудового опыта, поддержки деловой активности и инициатив молодежи. </w:t>
            </w:r>
          </w:p>
          <w:p w:rsidR="00915EE8" w:rsidRPr="00BD3824" w:rsidRDefault="00915EE8" w:rsidP="00AD175E">
            <w:pPr>
              <w:pStyle w:val="ConsPlusCell"/>
              <w:ind w:right="82"/>
              <w:rPr>
                <w:rFonts w:cs="Times New Roman"/>
                <w:sz w:val="24"/>
                <w:szCs w:val="24"/>
              </w:rPr>
            </w:pPr>
          </w:p>
        </w:tc>
      </w:tr>
    </w:tbl>
    <w:p w:rsidR="00915EE8" w:rsidRPr="00EB430E" w:rsidRDefault="00915EE8" w:rsidP="00866AA7">
      <w:pPr>
        <w:widowControl w:val="0"/>
        <w:autoSpaceDE w:val="0"/>
        <w:autoSpaceDN w:val="0"/>
        <w:adjustRightInd w:val="0"/>
        <w:ind w:right="-569"/>
        <w:rPr>
          <w:rFonts w:ascii="Arial" w:hAnsi="Arial" w:cs="Arial"/>
        </w:rPr>
      </w:pPr>
    </w:p>
    <w:p w:rsidR="00915EE8" w:rsidRPr="0013400E" w:rsidRDefault="00915EE8" w:rsidP="00866AA7">
      <w:pPr>
        <w:pStyle w:val="ConsPlusNormal"/>
        <w:spacing w:before="120"/>
        <w:ind w:right="-569" w:firstLine="0"/>
        <w:jc w:val="center"/>
        <w:rPr>
          <w:sz w:val="24"/>
          <w:szCs w:val="24"/>
        </w:rPr>
      </w:pPr>
      <w:r w:rsidRPr="0013400E">
        <w:rPr>
          <w:sz w:val="24"/>
          <w:szCs w:val="24"/>
        </w:rPr>
        <w:t>2. Характеристика проблемы и обоснование необходимости</w:t>
      </w:r>
    </w:p>
    <w:p w:rsidR="00915EE8" w:rsidRPr="0006420F" w:rsidRDefault="00915EE8" w:rsidP="00866AA7">
      <w:pPr>
        <w:pStyle w:val="ConsPlusNormal"/>
        <w:spacing w:after="120"/>
        <w:ind w:right="-569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1DB">
        <w:rPr>
          <w:sz w:val="24"/>
          <w:szCs w:val="24"/>
        </w:rPr>
        <w:t>ее решения программными методами</w:t>
      </w:r>
    </w:p>
    <w:p w:rsidR="00915EE8" w:rsidRPr="00D11B3A" w:rsidRDefault="00915EE8" w:rsidP="00866AA7">
      <w:pPr>
        <w:widowControl w:val="0"/>
        <w:autoSpaceDE w:val="0"/>
        <w:autoSpaceDN w:val="0"/>
        <w:adjustRightInd w:val="0"/>
        <w:ind w:right="-569"/>
        <w:rPr>
          <w:rFonts w:ascii="Arial" w:hAnsi="Arial" w:cs="Arial"/>
        </w:rPr>
      </w:pP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Муниципальная программа «Молодое поколение Волоколамского муниципального района на 2014 – 2016 годы»</w:t>
      </w:r>
      <w:r>
        <w:rPr>
          <w:sz w:val="24"/>
          <w:szCs w:val="24"/>
        </w:rPr>
        <w:t xml:space="preserve"> </w:t>
      </w:r>
      <w:r w:rsidRPr="006701DB">
        <w:rPr>
          <w:sz w:val="24"/>
          <w:szCs w:val="24"/>
        </w:rPr>
        <w:t>ориентирована на межотраслевой подход к решению  комплекса проблем молодых граждан Волоколамского муниципального района.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Программа реализует требования Закона Московской области № 155/2003-ОЗ «О государственной молодежной политике в Московской области» и разработана на основе нормативных правовых актов в сфере работы с молодеж</w:t>
      </w:r>
      <w:r>
        <w:rPr>
          <w:sz w:val="24"/>
          <w:szCs w:val="24"/>
        </w:rPr>
        <w:t>ью</w:t>
      </w:r>
      <w:r w:rsidRPr="006701DB">
        <w:rPr>
          <w:sz w:val="24"/>
          <w:szCs w:val="24"/>
        </w:rPr>
        <w:t>.</w:t>
      </w:r>
    </w:p>
    <w:p w:rsidR="00915EE8" w:rsidRPr="006701DB" w:rsidRDefault="00915EE8" w:rsidP="00866AA7">
      <w:pPr>
        <w:ind w:right="-569" w:firstLine="540"/>
        <w:jc w:val="both"/>
        <w:rPr>
          <w:rFonts w:ascii="Arial" w:hAnsi="Arial" w:cs="Arial"/>
        </w:rPr>
      </w:pPr>
      <w:r w:rsidRPr="006701DB">
        <w:rPr>
          <w:rFonts w:ascii="Arial" w:hAnsi="Arial" w:cs="Arial"/>
        </w:rPr>
        <w:t>Разработка Программы обусловлена необходимостью формирования условий для поддержки, самореализации и гражданского становления молодых жителей Волоколамского муниципального района. Молодёжь является одним из наиболее активных слоёв общества, который имеет потенциальный вес в развитии Волоколамского муниципального района, что в свою очередь обуславливает недопустимость недооценки роли и места молодёжи в развитии общества.</w:t>
      </w:r>
    </w:p>
    <w:p w:rsidR="00915EE8" w:rsidRPr="004004E5" w:rsidRDefault="00915EE8" w:rsidP="004004E5">
      <w:pPr>
        <w:pStyle w:val="ConsPlusNormal"/>
        <w:ind w:right="-569" w:firstLine="540"/>
        <w:jc w:val="both"/>
        <w:rPr>
          <w:rFonts w:cs="Times New Roman"/>
          <w:color w:val="FF0000"/>
          <w:sz w:val="24"/>
          <w:szCs w:val="24"/>
        </w:rPr>
      </w:pPr>
      <w:r w:rsidRPr="006701DB">
        <w:rPr>
          <w:sz w:val="24"/>
          <w:szCs w:val="24"/>
        </w:rPr>
        <w:t>Программа носит комплексный характер и обеспечивает последовательность в реализации системы мер по работе с молодежью, направленной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  <w:r>
        <w:rPr>
          <w:sz w:val="24"/>
          <w:szCs w:val="24"/>
        </w:rPr>
        <w:t xml:space="preserve"> В рамках взаимодействия с городскими и сельскими поселениями Волоколамского муниципального района  мероприятия программы носят межпоселенческий характер.</w:t>
      </w:r>
      <w:r w:rsidRPr="004004E5">
        <w:t xml:space="preserve"> 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Работа с молодежью в Волоколамском муниципальном районе осуществляется в отношении молодых жителей в возрасте от 14 до 30 лет, количество которых на 01.07.2013 составляет 11643 человек, или 22 % населения Волоколамского муниципального района. Примерно в равной пропорции городская и сельская молодежь.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Московской области и Волоколамского муниципального района.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Выбор направлений работы с молодежью основан на результатах анализа реализации долгосрочных целевых программ в период 2007-2013 годов,  аналогичных программ в Московской области, потребностей, интересов и запросов молодых жителей Волоколамского муниципального района  на планируемый период. Муниципальная программа «Молодое поколение Волоколамского муниципального района на 2014 – 2016 годы» является логическим продолжение предыдущих целевых программ.</w:t>
      </w:r>
    </w:p>
    <w:p w:rsidR="00915EE8" w:rsidRPr="006701DB" w:rsidRDefault="00915EE8" w:rsidP="00AD175E">
      <w:pPr>
        <w:pStyle w:val="a"/>
        <w:ind w:right="-56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6701DB">
        <w:rPr>
          <w:rFonts w:ascii="Arial" w:hAnsi="Arial" w:cs="Arial"/>
          <w:sz w:val="24"/>
          <w:szCs w:val="24"/>
        </w:rPr>
        <w:t>Принимая во внимание достаточные успехи, достигнутые в ходе реализации предыдущих программ, направленных на работу с целевой аудиторией, отметим, что социальная активность молодых граждан находится еще на далеком от оптимального уровне: результаты исследований показывают, что только 11% молодых людей принимают участие в деятельности общественных организаций, 3,5% вовлечены в добровольческое (волонтерское)  движение.</w:t>
      </w:r>
    </w:p>
    <w:p w:rsidR="00915EE8" w:rsidRPr="006701DB" w:rsidRDefault="00915EE8" w:rsidP="00866AA7">
      <w:pPr>
        <w:pStyle w:val="Default"/>
        <w:spacing w:after="20"/>
        <w:ind w:right="-569" w:firstLine="720"/>
        <w:jc w:val="both"/>
        <w:rPr>
          <w:rFonts w:ascii="Arial" w:hAnsi="Arial" w:cs="Arial"/>
          <w:color w:val="auto"/>
        </w:rPr>
      </w:pPr>
      <w:r w:rsidRPr="006701DB">
        <w:rPr>
          <w:rFonts w:ascii="Arial" w:hAnsi="Arial" w:cs="Arial"/>
          <w:color w:val="auto"/>
        </w:rPr>
        <w:t>В условиях глобализации и притока мигрантов молодежь призвана выступить проводником идеологии толерантности, развития российской культуры и укрепления межпоколенческих и межнациональных отношений. Однако в настоящий момент 30% молодых людей в возрасте 18-35 лет испытывают раздражение или неприязнь к представителям иной национальности, 40% одобрили бы решение о выселении за пределы района некоторых национальных групп.</w:t>
      </w:r>
    </w:p>
    <w:p w:rsidR="00915EE8" w:rsidRPr="006701DB" w:rsidRDefault="00915EE8" w:rsidP="00866AA7">
      <w:pPr>
        <w:pStyle w:val="a"/>
        <w:ind w:right="-569" w:firstLine="720"/>
        <w:rPr>
          <w:rFonts w:ascii="Arial" w:hAnsi="Arial" w:cs="Arial"/>
          <w:sz w:val="24"/>
          <w:szCs w:val="24"/>
        </w:rPr>
      </w:pPr>
      <w:r w:rsidRPr="006701DB">
        <w:rPr>
          <w:rFonts w:ascii="Arial" w:hAnsi="Arial" w:cs="Arial"/>
          <w:sz w:val="24"/>
          <w:szCs w:val="24"/>
        </w:rPr>
        <w:t xml:space="preserve">Важным направлением в работе с молодежью является организация деятельности по профилактике асоциальных проявлений в молодежной среде, в первую очередь – употребления спиртосодержащих напитков, табакокурения, наркомании и токсикомании, участия молодежи в экстремистских объединениях. </w:t>
      </w:r>
      <w:r>
        <w:rPr>
          <w:rFonts w:ascii="Arial" w:hAnsi="Arial" w:cs="Arial"/>
          <w:sz w:val="24"/>
          <w:szCs w:val="24"/>
        </w:rPr>
        <w:t xml:space="preserve">Работа по данному направлению ведется в основном путем вовлечения молодежи в организованные формы занятости, общественные организации, творческую деятельность. </w:t>
      </w:r>
      <w:r w:rsidRPr="006701DB">
        <w:rPr>
          <w:rFonts w:ascii="Arial" w:hAnsi="Arial" w:cs="Arial"/>
          <w:sz w:val="24"/>
          <w:szCs w:val="24"/>
        </w:rPr>
        <w:t xml:space="preserve">Благодаря комплексному подходу в решении данной проблемы, положительные результаты уже имеются. По данным Комиссии по делам несовершеннолетних и защите их прав Волоколамского муниципального района количество несовершеннолетних, состоящих на профилактическом учете в 2011 году – 205 (из них 56 за употребление спиртосодержащих напитков), в 2012 году – 185 (из них 48 за употребление спиртосодержащих напитков), в 2013 году – 100 (из них 28 за употребление спиртосодержащих напитков). </w:t>
      </w:r>
      <w:r>
        <w:rPr>
          <w:rFonts w:ascii="Arial" w:hAnsi="Arial" w:cs="Arial"/>
          <w:sz w:val="24"/>
          <w:szCs w:val="24"/>
        </w:rPr>
        <w:t xml:space="preserve">Но, несмотря на положительную тенденцию, эта проблема остается одной из самых острых, как в Волоколамском районе, так и на территории всей страны. </w:t>
      </w:r>
    </w:p>
    <w:p w:rsidR="00915EE8" w:rsidRDefault="00915EE8" w:rsidP="00866AA7">
      <w:pPr>
        <w:pStyle w:val="a"/>
        <w:ind w:right="-569" w:firstLine="567"/>
        <w:rPr>
          <w:sz w:val="24"/>
          <w:szCs w:val="24"/>
        </w:rPr>
      </w:pPr>
      <w:r w:rsidRPr="006701DB">
        <w:rPr>
          <w:rFonts w:ascii="Arial" w:hAnsi="Arial" w:cs="Arial"/>
          <w:sz w:val="24"/>
          <w:szCs w:val="24"/>
        </w:rPr>
        <w:t>Организация работы по вовлечению молодежи (в первую очередь – несовершеннолетних) в начальную трудовую деятельность в форме индивидуального и группового (бригадного) временного трудоустройства в свободное от учебы время – неотъемлемая часть процесса трудового воспитания подрастающего поколения. В 2012 году были трудоустроены</w:t>
      </w:r>
      <w:r w:rsidRPr="00D5319E">
        <w:rPr>
          <w:rFonts w:ascii="Arial" w:hAnsi="Arial" w:cs="Arial"/>
          <w:sz w:val="24"/>
          <w:szCs w:val="24"/>
        </w:rPr>
        <w:t xml:space="preserve"> на условиях временной занятости в свободное от учебы время 212 несовершен</w:t>
      </w:r>
      <w:r>
        <w:rPr>
          <w:rFonts w:ascii="Arial" w:hAnsi="Arial" w:cs="Arial"/>
          <w:sz w:val="24"/>
          <w:szCs w:val="24"/>
        </w:rPr>
        <w:t>нолетних граждан</w:t>
      </w:r>
      <w:r w:rsidRPr="00D5319E">
        <w:rPr>
          <w:rFonts w:ascii="Arial" w:hAnsi="Arial" w:cs="Arial"/>
          <w:sz w:val="24"/>
          <w:szCs w:val="24"/>
        </w:rPr>
        <w:t xml:space="preserve"> в возрасте от 14 до 18 лет, в 2013 году предположительно будет трудоустроено 349 подростков. Согласно данным опроса учащихся и студентов образовательных учреждений Волоколамского муниципального района желающих быть трудоустроенными в каникулярный период в несколько раз больше.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rFonts w:cs="Times New Roman"/>
          <w:sz w:val="24"/>
          <w:szCs w:val="24"/>
        </w:rPr>
      </w:pPr>
      <w:r w:rsidRPr="00177EE4">
        <w:rPr>
          <w:sz w:val="24"/>
          <w:szCs w:val="24"/>
        </w:rPr>
        <w:t>Н</w:t>
      </w:r>
      <w:r>
        <w:rPr>
          <w:sz w:val="24"/>
          <w:szCs w:val="24"/>
        </w:rPr>
        <w:t>е</w:t>
      </w:r>
      <w:r w:rsidRPr="00177EE4">
        <w:rPr>
          <w:sz w:val="24"/>
          <w:szCs w:val="24"/>
        </w:rPr>
        <w:t xml:space="preserve"> смотря на большую работу, проводимую центральными органами исполнительной власти, муниципальными образованиями Московской области в направлении повышения социальной адаптации молодых семей, в решении этого вопроса до сих пор имеет место ряд </w:t>
      </w:r>
      <w:r>
        <w:rPr>
          <w:sz w:val="24"/>
          <w:szCs w:val="24"/>
        </w:rPr>
        <w:t>проблем</w:t>
      </w:r>
      <w:r w:rsidRPr="00177EE4">
        <w:rPr>
          <w:sz w:val="24"/>
          <w:szCs w:val="24"/>
        </w:rPr>
        <w:t xml:space="preserve">, связанных, в частности, с социальной незрелостью молодых людей, вступающих в брак, наличию психологических и социальных проблем в жизни молодых семей. </w:t>
      </w:r>
    </w:p>
    <w:p w:rsidR="00915EE8" w:rsidRPr="00615186" w:rsidRDefault="00915EE8" w:rsidP="00866AA7">
      <w:pPr>
        <w:pStyle w:val="ConsPlusNormal"/>
        <w:ind w:right="-569" w:firstLine="540"/>
        <w:jc w:val="both"/>
        <w:rPr>
          <w:rFonts w:cs="Times New Roman"/>
          <w:sz w:val="24"/>
          <w:szCs w:val="24"/>
        </w:rPr>
      </w:pPr>
      <w:r w:rsidRPr="00FE3ED4">
        <w:rPr>
          <w:sz w:val="24"/>
          <w:szCs w:val="24"/>
        </w:rPr>
        <w:t>Одним из ключевых направлений Программы является поддержка молодежных инициатив, связанных с гражданско-патриотическим воспитанием молодежи.</w:t>
      </w:r>
      <w:r>
        <w:rPr>
          <w:sz w:val="24"/>
          <w:szCs w:val="24"/>
        </w:rPr>
        <w:t xml:space="preserve"> Такое понятие как «волонтерство» (или «добровольчество») становится все более популярным в молодежной среде. В систему ценностей подрастающего поколения вносятся коррективы и все большее количество молодых людей  готовы бескорыстно оказывать помощь нуждающимся. Поддержка данной социальной инициативы является большим вкладом в патриотическое воспитание молодежи. 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Проведенный анализ, а также обстоятельства будущей жизни молодежи в ближайшие время выдвигают требования выработки нового подхода к организации работы с молодежью и решения проблем молодежи Волоколамского муниципального района программно-целевым методом.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 xml:space="preserve">       </w:t>
      </w:r>
      <w:r w:rsidRPr="00C028F5">
        <w:rPr>
          <w:b/>
          <w:bCs/>
          <w:sz w:val="24"/>
          <w:szCs w:val="24"/>
        </w:rPr>
        <w:t>Задачами</w:t>
      </w:r>
      <w:r w:rsidRPr="006701DB">
        <w:rPr>
          <w:sz w:val="24"/>
          <w:szCs w:val="24"/>
        </w:rPr>
        <w:t xml:space="preserve">, решение которых осуществляется путем реализации Программы, являются: 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6701DB">
        <w:rPr>
          <w:sz w:val="24"/>
          <w:szCs w:val="24"/>
        </w:rPr>
        <w:t xml:space="preserve">содействие патриотическому и духовно-нравственному воспитанию молодежи; 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- укрепление социальной ответственности и социального служения, профессионального самоопределения, трудовой и социальной адаптации молодёжи;</w:t>
      </w:r>
    </w:p>
    <w:p w:rsidR="00915EE8" w:rsidRPr="006701DB" w:rsidRDefault="00915EE8" w:rsidP="00866AA7">
      <w:pPr>
        <w:pStyle w:val="ConsPlusNormal"/>
        <w:ind w:right="-569" w:firstLine="540"/>
        <w:jc w:val="both"/>
        <w:rPr>
          <w:sz w:val="24"/>
          <w:szCs w:val="24"/>
        </w:rPr>
      </w:pPr>
      <w:r w:rsidRPr="006701DB">
        <w:rPr>
          <w:sz w:val="24"/>
          <w:szCs w:val="24"/>
        </w:rPr>
        <w:t>- поддержка всех форм интеллектуального, творческого и физического развития подростков и молодежи,  молодежных социально-позитивных инициатив.</w:t>
      </w:r>
    </w:p>
    <w:p w:rsidR="00915EE8" w:rsidRDefault="00915EE8" w:rsidP="00866AA7">
      <w:pPr>
        <w:pStyle w:val="ConsPlusNormal"/>
        <w:ind w:right="-569" w:firstLine="540"/>
        <w:jc w:val="both"/>
        <w:rPr>
          <w:rFonts w:cs="Times New Roman"/>
          <w:sz w:val="24"/>
          <w:szCs w:val="24"/>
        </w:rPr>
      </w:pPr>
    </w:p>
    <w:p w:rsidR="00915EE8" w:rsidRPr="0068347B" w:rsidRDefault="00915EE8" w:rsidP="00866AA7">
      <w:pPr>
        <w:pStyle w:val="ConsPlusNormal"/>
        <w:ind w:right="-569" w:firstLine="0"/>
        <w:jc w:val="center"/>
        <w:rPr>
          <w:sz w:val="24"/>
          <w:szCs w:val="24"/>
        </w:rPr>
      </w:pPr>
      <w:r w:rsidRPr="0068347B">
        <w:rPr>
          <w:sz w:val="24"/>
          <w:szCs w:val="24"/>
        </w:rPr>
        <w:t>3. Планируемые количественные и качественные показатели</w:t>
      </w:r>
    </w:p>
    <w:p w:rsidR="00915EE8" w:rsidRPr="0068347B" w:rsidRDefault="00915EE8" w:rsidP="00866AA7">
      <w:pPr>
        <w:ind w:right="-569"/>
        <w:jc w:val="center"/>
        <w:rPr>
          <w:rFonts w:ascii="Arial" w:hAnsi="Arial" w:cs="Arial"/>
        </w:rPr>
      </w:pPr>
      <w:r w:rsidRPr="0068347B">
        <w:rPr>
          <w:rFonts w:ascii="Arial" w:hAnsi="Arial" w:cs="Arial"/>
        </w:rPr>
        <w:t xml:space="preserve">эффективности реализации Программы </w:t>
      </w:r>
    </w:p>
    <w:tbl>
      <w:tblPr>
        <w:tblpPr w:leftFromText="180" w:rightFromText="180" w:vertAnchor="text" w:horzAnchor="margin" w:tblpXSpec="center" w:tblpY="902"/>
        <w:tblW w:w="9999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560"/>
        <w:gridCol w:w="900"/>
        <w:gridCol w:w="903"/>
        <w:gridCol w:w="1984"/>
        <w:gridCol w:w="1134"/>
        <w:gridCol w:w="818"/>
        <w:gridCol w:w="720"/>
        <w:gridCol w:w="720"/>
        <w:gridCol w:w="720"/>
      </w:tblGrid>
      <w:tr w:rsidR="00915EE8" w:rsidRPr="0043167F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left="-426" w:right="-569"/>
            </w:pPr>
            <w:r w:rsidRPr="0043167F">
              <w:t xml:space="preserve">N  </w:t>
            </w:r>
            <w:r w:rsidRPr="0043167F">
              <w:br/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</w:pPr>
            <w:r w:rsidRPr="0043167F">
              <w:t xml:space="preserve">Задачи,        </w:t>
            </w:r>
            <w:r w:rsidRPr="0043167F">
              <w:br/>
              <w:t>направленные на</w:t>
            </w:r>
            <w:r w:rsidRPr="0043167F">
              <w:br/>
              <w:t>достижение цели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</w:rPr>
            </w:pPr>
            <w:r w:rsidRPr="0043167F">
              <w:t xml:space="preserve">Планируемый объем </w:t>
            </w:r>
            <w:r>
              <w:t xml:space="preserve">      </w:t>
            </w:r>
            <w:r>
              <w:br/>
              <w:t xml:space="preserve">финансирования на   </w:t>
            </w:r>
            <w:r w:rsidRPr="0043167F">
              <w:t xml:space="preserve">решение </w:t>
            </w:r>
          </w:p>
          <w:p w:rsidR="00915EE8" w:rsidRPr="0043167F" w:rsidRDefault="00915EE8" w:rsidP="00AD175E">
            <w:pPr>
              <w:pStyle w:val="ConsPlusCell"/>
            </w:pPr>
            <w:r w:rsidRPr="0043167F">
              <w:t xml:space="preserve">данной задачи   </w:t>
            </w:r>
            <w:r w:rsidRPr="0043167F">
              <w:br/>
              <w:t xml:space="preserve">(тыс. руб.)    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ind w:right="-569"/>
              <w:rPr>
                <w:rFonts w:cs="Times New Roman"/>
              </w:rPr>
            </w:pPr>
            <w:r w:rsidRPr="005C3FCA">
              <w:t xml:space="preserve">Количественные </w:t>
            </w:r>
            <w:r w:rsidRPr="005C3FCA">
              <w:br/>
              <w:t xml:space="preserve">и/или          </w:t>
            </w:r>
            <w:r w:rsidRPr="005C3FCA">
              <w:br/>
              <w:t xml:space="preserve">качественные   </w:t>
            </w:r>
            <w:r w:rsidRPr="005C3FCA">
              <w:br/>
              <w:t xml:space="preserve">целевые        </w:t>
            </w:r>
            <w:r w:rsidRPr="005C3FCA">
              <w:br/>
              <w:t xml:space="preserve">показатели,    </w:t>
            </w:r>
            <w:r w:rsidRPr="005C3FCA">
              <w:br/>
              <w:t>характеризующие</w:t>
            </w:r>
            <w:r w:rsidRPr="005C3FCA">
              <w:br/>
              <w:t xml:space="preserve">достижение     </w:t>
            </w:r>
            <w:r w:rsidRPr="005C3FCA">
              <w:br/>
              <w:t>целей и решение</w:t>
            </w:r>
            <w:r w:rsidRPr="005C3FCA">
              <w:br/>
              <w:t>задач</w:t>
            </w:r>
            <w:r w:rsidRPr="00E54BAD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136"/>
            </w:pPr>
            <w:r w:rsidRPr="0043167F">
              <w:t xml:space="preserve">Единица   </w:t>
            </w:r>
            <w:r w:rsidRPr="0043167F">
              <w:br/>
              <w:t xml:space="preserve">измерения 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27"/>
            </w:pPr>
            <w:r>
              <w:t xml:space="preserve">Базовое   </w:t>
            </w:r>
            <w:r>
              <w:br/>
              <w:t xml:space="preserve">значение </w:t>
            </w:r>
            <w:r w:rsidRPr="0043167F">
              <w:t>показа</w:t>
            </w:r>
            <w:r>
              <w:t xml:space="preserve"> теля </w:t>
            </w:r>
            <w:r w:rsidRPr="0043167F">
              <w:t>(на начало</w:t>
            </w:r>
            <w:r w:rsidRPr="0043167F">
              <w:br/>
              <w:t>реализации</w:t>
            </w:r>
            <w:r w:rsidRPr="0043167F">
              <w:br/>
              <w:t>Программы)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</w:pPr>
            <w:r w:rsidRPr="0043167F">
              <w:t xml:space="preserve">Планируемое   </w:t>
            </w:r>
            <w:r w:rsidRPr="0043167F">
              <w:br/>
              <w:t xml:space="preserve">значение      </w:t>
            </w:r>
            <w:r w:rsidRPr="0043167F">
              <w:br/>
              <w:t xml:space="preserve">показателя    </w:t>
            </w:r>
            <w:r w:rsidRPr="0043167F">
              <w:br/>
              <w:t xml:space="preserve">по годам      </w:t>
            </w:r>
            <w:r w:rsidRPr="0043167F">
              <w:br/>
              <w:t xml:space="preserve">реализации    </w:t>
            </w:r>
          </w:p>
        </w:tc>
      </w:tr>
      <w:tr w:rsidR="00915EE8" w:rsidRPr="0043167F">
        <w:trPr>
          <w:trHeight w:val="2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ind w:right="-127"/>
              <w:rPr>
                <w:rFonts w:cs="Times New Roman"/>
              </w:rPr>
            </w:pPr>
            <w:r w:rsidRPr="0043167F">
              <w:t xml:space="preserve">бюджет        </w:t>
            </w:r>
            <w:r w:rsidRPr="0043167F">
              <w:br/>
              <w:t>Волоколамс</w:t>
            </w:r>
          </w:p>
          <w:p w:rsidR="00915EE8" w:rsidRPr="0043167F" w:rsidRDefault="00915EE8" w:rsidP="00AD175E">
            <w:pPr>
              <w:pStyle w:val="ConsPlusCell"/>
              <w:ind w:right="-127"/>
            </w:pPr>
            <w:r w:rsidRPr="0043167F">
              <w:t>кого</w:t>
            </w:r>
            <w:r w:rsidRPr="0043167F">
              <w:br/>
              <w:t xml:space="preserve">района        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ind w:right="-75"/>
            </w:pPr>
            <w:r w:rsidRPr="0043167F">
              <w:t xml:space="preserve">другие   </w:t>
            </w:r>
            <w:r w:rsidRPr="0043167F">
              <w:br/>
              <w:t>источники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</w:tr>
      <w:tr w:rsidR="00915EE8" w:rsidRPr="0043167F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widowControl w:val="0"/>
              <w:autoSpaceDE w:val="0"/>
              <w:autoSpaceDN w:val="0"/>
              <w:adjustRightInd w:val="0"/>
              <w:ind w:right="-569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jc w:val="center"/>
              <w:rPr>
                <w:rFonts w:cs="Times New Roman"/>
              </w:rPr>
            </w:pPr>
          </w:p>
          <w:p w:rsidR="00915EE8" w:rsidRPr="0043167F" w:rsidRDefault="00915EE8" w:rsidP="00AD175E">
            <w:pPr>
              <w:pStyle w:val="ConsPlusCell"/>
              <w:ind w:right="-299"/>
              <w:rPr>
                <w:rFonts w:cs="Times New Roman"/>
              </w:rPr>
            </w:pPr>
            <w:r w:rsidRPr="0043167F">
              <w:t>201</w:t>
            </w:r>
            <w:r>
              <w:t>4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ind w:right="-569"/>
              <w:rPr>
                <w:rFonts w:cs="Times New Roman"/>
              </w:rPr>
            </w:pPr>
          </w:p>
          <w:p w:rsidR="00915EE8" w:rsidRPr="0043167F" w:rsidRDefault="00915EE8" w:rsidP="00AD175E">
            <w:pPr>
              <w:pStyle w:val="ConsPlusCell"/>
              <w:ind w:right="-569"/>
              <w:rPr>
                <w:rFonts w:cs="Times New Roman"/>
              </w:rPr>
            </w:pPr>
            <w:r w:rsidRPr="0043167F">
              <w:t>201</w:t>
            </w:r>
            <w:r>
              <w:t>5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jc w:val="center"/>
              <w:rPr>
                <w:rFonts w:cs="Times New Roman"/>
              </w:rPr>
            </w:pPr>
          </w:p>
          <w:p w:rsidR="00915EE8" w:rsidRPr="0043167F" w:rsidRDefault="00915EE8" w:rsidP="00AD175E">
            <w:pPr>
              <w:pStyle w:val="ConsPlusCell"/>
              <w:ind w:right="-569"/>
              <w:rPr>
                <w:rFonts w:cs="Times New Roman"/>
              </w:rPr>
            </w:pPr>
            <w:r w:rsidRPr="0043167F">
              <w:t>201</w:t>
            </w:r>
            <w:r>
              <w:t>6</w:t>
            </w:r>
          </w:p>
        </w:tc>
      </w:tr>
      <w:tr w:rsidR="00915EE8" w:rsidRPr="0043167F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461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569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3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569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569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569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6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569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569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288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E8" w:rsidRPr="0043167F" w:rsidRDefault="00915EE8" w:rsidP="004E4D68">
            <w:pPr>
              <w:pStyle w:val="ConsPlusCell"/>
              <w:ind w:right="-276"/>
              <w:rPr>
                <w:sz w:val="16"/>
                <w:szCs w:val="16"/>
              </w:rPr>
            </w:pPr>
            <w:r w:rsidRPr="0043167F">
              <w:rPr>
                <w:sz w:val="16"/>
                <w:szCs w:val="16"/>
              </w:rPr>
              <w:t>10</w:t>
            </w:r>
          </w:p>
        </w:tc>
      </w:tr>
      <w:tr w:rsidR="00915EE8" w:rsidRPr="0043167F">
        <w:trPr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461"/>
            </w:pPr>
            <w:r w:rsidRPr="0043167F"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  <w:r>
              <w:t>С</w:t>
            </w:r>
            <w:r w:rsidRPr="003512D5">
              <w:t>одействие патриотическому и духовно-нравственному воспитанию молодежи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 w:rsidRPr="00BF52BB">
              <w:t>1425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>
              <w:t>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  <w:r w:rsidRPr="0043167F">
              <w:t xml:space="preserve">Доля </w:t>
            </w:r>
            <w:r w:rsidRPr="00C80270">
              <w:t xml:space="preserve"> молодых граждан, принявших участие в мероприятиях по патриотическому и духовно-нравственному воспитанию молодёжи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A0EFF">
            <w:pPr>
              <w:pStyle w:val="ConsPlusCell"/>
              <w:ind w:right="-70"/>
            </w:pPr>
            <w:r>
              <w:t xml:space="preserve">% от      </w:t>
            </w:r>
            <w:r w:rsidRPr="0043167F">
              <w:rPr>
                <w:rFonts w:cs="Times New Roman"/>
              </w:rPr>
              <w:br/>
            </w:r>
            <w:r w:rsidRPr="0043167F">
              <w:t>числа</w:t>
            </w:r>
            <w:r>
              <w:t xml:space="preserve"> </w:t>
            </w:r>
            <w:r w:rsidRPr="006701DB">
              <w:rPr>
                <w:sz w:val="24"/>
                <w:szCs w:val="24"/>
              </w:rPr>
              <w:t xml:space="preserve"> </w:t>
            </w:r>
            <w:r w:rsidRPr="00AA0EFF">
              <w:t>молодых жителей в возрасте от 14 до 30 лет</w:t>
            </w:r>
            <w:r w:rsidRPr="0043167F">
              <w:t xml:space="preserve">   </w:t>
            </w:r>
            <w:r w:rsidRPr="0043167F">
              <w:br/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569"/>
              <w:rPr>
                <w:rFonts w:cs="Times New Roman"/>
              </w:rPr>
            </w:pPr>
            <w:r>
              <w:t>18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ind w:right="-299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99"/>
              <w:rPr>
                <w:rFonts w:cs="Times New Roman"/>
              </w:rPr>
            </w:pPr>
            <w:r>
              <w:t>20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88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88"/>
              <w:rPr>
                <w:rFonts w:cs="Times New Roman"/>
              </w:rPr>
            </w:pPr>
            <w:r>
              <w:t>22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76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76"/>
              <w:rPr>
                <w:rFonts w:cs="Times New Roman"/>
              </w:rPr>
            </w:pPr>
            <w:r>
              <w:t>24</w:t>
            </w:r>
          </w:p>
        </w:tc>
      </w:tr>
      <w:tr w:rsidR="00915EE8" w:rsidRPr="0043167F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461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</w:rPr>
            </w:pPr>
            <w:r w:rsidRPr="00C80270">
              <w:t>Количество членов поисковых отрядов, патриотических клубов, зарегистрированных в Волоколамском муниципальном районе</w:t>
            </w:r>
          </w:p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A0EFF">
            <w:pPr>
              <w:pStyle w:val="ConsPlusCell"/>
              <w:ind w:right="-70"/>
              <w:rPr>
                <w:rFonts w:cs="Times New Roman"/>
              </w:rPr>
            </w:pPr>
            <w:r>
              <w:t>человек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569"/>
            </w:pPr>
            <w:r>
              <w:t>67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99"/>
            </w:pPr>
            <w:r>
              <w:t>87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88"/>
            </w:pPr>
            <w:r>
              <w:t>97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76"/>
            </w:pPr>
            <w:r>
              <w:t>107</w:t>
            </w:r>
          </w:p>
        </w:tc>
      </w:tr>
      <w:tr w:rsidR="00915EE8" w:rsidRPr="0043167F">
        <w:trPr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461"/>
            </w:pPr>
            <w:r w:rsidRPr="0043167F"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  <w:r>
              <w:t>У</w:t>
            </w:r>
            <w:r w:rsidRPr="003512D5">
              <w:t>крепление социальной ответственности и социального служения, профессионального самоопределения, трудовой и социальной адаптации молодёжи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 w:rsidRPr="00BF52BB">
              <w:t>945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>
              <w:t>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</w:rPr>
            </w:pPr>
            <w:r w:rsidRPr="0043167F">
              <w:t xml:space="preserve">Доля </w:t>
            </w:r>
            <w:r w:rsidRPr="00C80270">
              <w:t xml:space="preserve"> молодых граждан, принявших участие в мероприятиях по</w:t>
            </w:r>
            <w:r>
              <w:t xml:space="preserve">  у</w:t>
            </w:r>
            <w:r w:rsidRPr="003512D5">
              <w:t>креплени</w:t>
            </w:r>
            <w:r>
              <w:t>ю</w:t>
            </w:r>
            <w:r w:rsidRPr="003512D5">
              <w:t xml:space="preserve"> социальной ответственности и социального служения, профессионального самоопределения, трудовой и социальной адаптации молодёжи</w:t>
            </w:r>
            <w:r w:rsidRPr="00C80270">
              <w:t xml:space="preserve">  </w:t>
            </w:r>
          </w:p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A0EFF">
            <w:pPr>
              <w:pStyle w:val="ConsPlusCell"/>
              <w:ind w:right="-70"/>
            </w:pPr>
            <w:r>
              <w:t xml:space="preserve">% от      </w:t>
            </w:r>
            <w:r w:rsidRPr="0043167F">
              <w:rPr>
                <w:rFonts w:cs="Times New Roman"/>
              </w:rPr>
              <w:br/>
            </w:r>
            <w:r w:rsidRPr="0043167F">
              <w:t>числа</w:t>
            </w:r>
            <w:r>
              <w:t xml:space="preserve"> </w:t>
            </w:r>
            <w:r w:rsidRPr="006701DB">
              <w:rPr>
                <w:sz w:val="24"/>
                <w:szCs w:val="24"/>
              </w:rPr>
              <w:t xml:space="preserve"> </w:t>
            </w:r>
            <w:r w:rsidRPr="00AA0EFF">
              <w:t>молодых жителей в возрасте от 14 до 30 лет</w:t>
            </w:r>
            <w:r w:rsidRPr="0043167F">
              <w:t xml:space="preserve">   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569"/>
              <w:rPr>
                <w:rFonts w:cs="Times New Roman"/>
              </w:rPr>
            </w:pPr>
            <w:r>
              <w:t>12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ind w:right="-299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99"/>
              <w:rPr>
                <w:rFonts w:cs="Times New Roman"/>
              </w:rPr>
            </w:pPr>
            <w:r>
              <w:t>14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88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88"/>
              <w:rPr>
                <w:rFonts w:cs="Times New Roman"/>
              </w:rPr>
            </w:pPr>
            <w:r>
              <w:t>16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76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76"/>
              <w:rPr>
                <w:rFonts w:cs="Times New Roman"/>
              </w:rPr>
            </w:pPr>
            <w:r>
              <w:t>18</w:t>
            </w:r>
          </w:p>
        </w:tc>
      </w:tr>
      <w:tr w:rsidR="00915EE8" w:rsidRPr="0043167F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461"/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rPr>
                <w:rFonts w:cs="Times New Roma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  <w:r w:rsidRPr="00C80270">
              <w:t>Количество молодёжи, вовлечённой в добровольческую (волонтерскую)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>
              <w:t>человек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569"/>
            </w:pPr>
            <w:r>
              <w:t>30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99"/>
            </w:pPr>
            <w:r>
              <w:t>40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88"/>
            </w:pPr>
            <w:r>
              <w:t>45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76"/>
            </w:pPr>
            <w:r>
              <w:t>50</w:t>
            </w:r>
          </w:p>
        </w:tc>
      </w:tr>
      <w:tr w:rsidR="00915EE8" w:rsidRPr="0043167F">
        <w:trPr>
          <w:trHeight w:val="1839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4E4D68">
            <w:pPr>
              <w:pStyle w:val="ConsPlusCell"/>
              <w:ind w:right="-461"/>
            </w:pPr>
            <w:r w:rsidRPr="0043167F">
              <w:t xml:space="preserve">3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  <w:r>
              <w:t>П</w:t>
            </w:r>
            <w:r w:rsidRPr="003512D5">
              <w:t>оддержка всех форм интеллектуального, творческого и физического развития подростков и молодежи,  молодежных социально-позитивных инициатив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 w:rsidRPr="00BF52BB">
              <w:t>3165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866AA7">
            <w:pPr>
              <w:pStyle w:val="ConsPlusCell"/>
              <w:ind w:right="-569"/>
              <w:rPr>
                <w:rFonts w:cs="Times New Roman"/>
              </w:rPr>
            </w:pPr>
            <w:r>
              <w:t>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D175E">
            <w:pPr>
              <w:pStyle w:val="ConsPlusCell"/>
              <w:rPr>
                <w:rFonts w:cs="Times New Roman"/>
              </w:rPr>
            </w:pPr>
            <w:r>
              <w:t xml:space="preserve">Доля участников мероприятий, направленных на </w:t>
            </w:r>
            <w:r w:rsidRPr="003512D5">
              <w:t xml:space="preserve"> интеллектуальн</w:t>
            </w:r>
            <w:r>
              <w:t>ое</w:t>
            </w:r>
            <w:r w:rsidRPr="003512D5">
              <w:t>, творческо</w:t>
            </w:r>
            <w:r>
              <w:t>е</w:t>
            </w:r>
            <w:r w:rsidRPr="003512D5">
              <w:t xml:space="preserve"> и физическо</w:t>
            </w:r>
            <w:r>
              <w:t>е</w:t>
            </w:r>
            <w:r w:rsidRPr="003512D5">
              <w:t xml:space="preserve"> развити</w:t>
            </w:r>
            <w:r>
              <w:t>е</w:t>
            </w:r>
            <w:r w:rsidRPr="003512D5">
              <w:t xml:space="preserve"> подростков и молодежи,  </w:t>
            </w:r>
            <w:r>
              <w:t xml:space="preserve">реализацию </w:t>
            </w:r>
            <w:r w:rsidRPr="003512D5">
              <w:t>молодежных социально-позитивных инициатив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Pr="0043167F" w:rsidRDefault="00915EE8" w:rsidP="00AA0EFF">
            <w:pPr>
              <w:pStyle w:val="ConsPlusCell"/>
            </w:pPr>
            <w:r>
              <w:t xml:space="preserve">% от      </w:t>
            </w:r>
            <w:r w:rsidRPr="0043167F">
              <w:rPr>
                <w:rFonts w:cs="Times New Roman"/>
              </w:rPr>
              <w:br/>
            </w:r>
            <w:r w:rsidRPr="0043167F">
              <w:t>числа</w:t>
            </w:r>
            <w:r>
              <w:t xml:space="preserve"> </w:t>
            </w:r>
            <w:r w:rsidRPr="006701DB">
              <w:rPr>
                <w:sz w:val="24"/>
                <w:szCs w:val="24"/>
              </w:rPr>
              <w:t xml:space="preserve"> </w:t>
            </w:r>
            <w:r w:rsidRPr="00AA0EFF">
              <w:t>молодых жителей в возрасте от 14 до 30 лет</w:t>
            </w:r>
            <w:r w:rsidRPr="0043167F">
              <w:t xml:space="preserve">   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866AA7">
            <w:pPr>
              <w:pStyle w:val="ConsPlusCell"/>
              <w:ind w:right="-569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569"/>
              <w:rPr>
                <w:rFonts w:cs="Times New Roman"/>
              </w:rPr>
            </w:pPr>
            <w:r>
              <w:t>31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AD175E">
            <w:pPr>
              <w:pStyle w:val="ConsPlusCell"/>
              <w:ind w:right="-299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99"/>
              <w:rPr>
                <w:rFonts w:cs="Times New Roman"/>
              </w:rPr>
            </w:pPr>
            <w:r>
              <w:t>35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88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88"/>
              <w:rPr>
                <w:rFonts w:cs="Times New Roman"/>
              </w:rPr>
            </w:pPr>
            <w:r>
              <w:t>37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E8" w:rsidRDefault="00915EE8" w:rsidP="004E4D68">
            <w:pPr>
              <w:pStyle w:val="ConsPlusCell"/>
              <w:ind w:right="-276"/>
              <w:jc w:val="center"/>
              <w:rPr>
                <w:rFonts w:cs="Times New Roman"/>
              </w:rPr>
            </w:pPr>
          </w:p>
          <w:p w:rsidR="00915EE8" w:rsidRPr="0043167F" w:rsidRDefault="00915EE8" w:rsidP="004E4D68">
            <w:pPr>
              <w:pStyle w:val="ConsPlusCell"/>
              <w:ind w:right="-276"/>
              <w:rPr>
                <w:rFonts w:cs="Times New Roman"/>
              </w:rPr>
            </w:pPr>
            <w:r>
              <w:t>39</w:t>
            </w:r>
          </w:p>
        </w:tc>
      </w:tr>
    </w:tbl>
    <w:p w:rsidR="00915EE8" w:rsidRDefault="00915EE8" w:rsidP="00AD175E">
      <w:pPr>
        <w:pStyle w:val="Default"/>
        <w:ind w:right="-569"/>
        <w:rPr>
          <w:b/>
          <w:bCs/>
          <w:sz w:val="26"/>
          <w:szCs w:val="26"/>
        </w:rPr>
      </w:pPr>
    </w:p>
    <w:p w:rsidR="00915EE8" w:rsidRDefault="00915EE8" w:rsidP="004E4D68">
      <w:pPr>
        <w:pStyle w:val="Default"/>
        <w:ind w:right="-569"/>
        <w:rPr>
          <w:rFonts w:ascii="Arial" w:hAnsi="Arial" w:cs="Arial"/>
          <w:color w:val="auto"/>
        </w:rPr>
      </w:pPr>
    </w:p>
    <w:p w:rsidR="00915EE8" w:rsidRPr="0068347B" w:rsidRDefault="00915EE8" w:rsidP="00866AA7">
      <w:pPr>
        <w:pStyle w:val="Default"/>
        <w:ind w:right="-569"/>
        <w:jc w:val="center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>4. Перечень мероприятий муниципальной программы</w:t>
      </w:r>
    </w:p>
    <w:p w:rsidR="00915EE8" w:rsidRPr="0068347B" w:rsidRDefault="00915EE8" w:rsidP="00866AA7">
      <w:pPr>
        <w:pStyle w:val="Default"/>
        <w:spacing w:before="120"/>
        <w:ind w:right="-569"/>
        <w:jc w:val="center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 xml:space="preserve">«Молодое поколение Волоколамского муниципального района на 2014-2016 годы» </w:t>
      </w:r>
    </w:p>
    <w:p w:rsidR="00915EE8" w:rsidRDefault="00915EE8" w:rsidP="00866AA7">
      <w:pPr>
        <w:pStyle w:val="Default"/>
        <w:spacing w:before="120"/>
        <w:ind w:right="-569"/>
        <w:jc w:val="center"/>
        <w:rPr>
          <w:rFonts w:ascii="Arial" w:hAnsi="Arial" w:cs="Arial"/>
        </w:rPr>
      </w:pPr>
      <w:r w:rsidRPr="0068347B">
        <w:rPr>
          <w:rFonts w:ascii="Arial" w:hAnsi="Arial" w:cs="Arial"/>
        </w:rPr>
        <w:t>(приложение</w:t>
      </w:r>
      <w:r>
        <w:rPr>
          <w:rFonts w:ascii="Arial" w:hAnsi="Arial" w:cs="Arial"/>
        </w:rPr>
        <w:t xml:space="preserve"> </w:t>
      </w:r>
      <w:r w:rsidRPr="0068347B">
        <w:rPr>
          <w:rFonts w:ascii="Arial" w:hAnsi="Arial" w:cs="Arial"/>
        </w:rPr>
        <w:t>№1).</w:t>
      </w:r>
    </w:p>
    <w:p w:rsidR="00915EE8" w:rsidRDefault="00915EE8" w:rsidP="00866AA7">
      <w:pPr>
        <w:pStyle w:val="Default"/>
        <w:spacing w:before="120"/>
        <w:ind w:right="-569"/>
        <w:jc w:val="center"/>
        <w:rPr>
          <w:rFonts w:ascii="Arial" w:hAnsi="Arial" w:cs="Arial"/>
        </w:rPr>
      </w:pPr>
    </w:p>
    <w:p w:rsidR="00915EE8" w:rsidRPr="0068347B" w:rsidRDefault="00915EE8" w:rsidP="00C028F5">
      <w:pPr>
        <w:pStyle w:val="Default"/>
        <w:ind w:right="-569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   </w:t>
      </w:r>
      <w:r w:rsidRPr="005C7C54">
        <w:rPr>
          <w:rFonts w:ascii="Arial" w:hAnsi="Arial" w:cs="Arial"/>
          <w:color w:val="auto"/>
        </w:rPr>
        <w:t>Перечень мероприятий программы разработан в соответствии с поставленными целями и задачами муниципальной программы</w:t>
      </w:r>
      <w:r>
        <w:rPr>
          <w:rFonts w:ascii="Arial" w:hAnsi="Arial" w:cs="Arial"/>
          <w:color w:val="auto"/>
        </w:rPr>
        <w:t xml:space="preserve"> </w:t>
      </w:r>
      <w:r w:rsidRPr="0068347B">
        <w:rPr>
          <w:rFonts w:ascii="Arial" w:hAnsi="Arial" w:cs="Arial"/>
          <w:color w:val="auto"/>
        </w:rPr>
        <w:t>«Молодое поколение Волоколамского муниципального района на 2014-2016 годы»</w:t>
      </w:r>
      <w:r>
        <w:rPr>
          <w:rFonts w:ascii="Arial" w:hAnsi="Arial" w:cs="Arial"/>
          <w:color w:val="auto"/>
        </w:rPr>
        <w:t>.</w:t>
      </w:r>
      <w:r w:rsidRPr="005C7C54">
        <w:rPr>
          <w:rFonts w:ascii="Arial" w:hAnsi="Arial" w:cs="Arial"/>
          <w:color w:val="auto"/>
        </w:rPr>
        <w:t xml:space="preserve"> </w:t>
      </w:r>
    </w:p>
    <w:p w:rsidR="00915EE8" w:rsidRPr="0068347B" w:rsidRDefault="00915EE8" w:rsidP="00866AA7">
      <w:pPr>
        <w:spacing w:before="100" w:beforeAutospacing="1" w:after="100" w:afterAutospacing="1"/>
        <w:ind w:left="360" w:right="-569"/>
        <w:jc w:val="center"/>
        <w:rPr>
          <w:rFonts w:ascii="Arial" w:hAnsi="Arial" w:cs="Arial"/>
        </w:rPr>
      </w:pPr>
      <w:r w:rsidRPr="0068347B">
        <w:rPr>
          <w:rFonts w:ascii="Arial" w:hAnsi="Arial" w:cs="Arial"/>
        </w:rPr>
        <w:t>5. Механизмы реализации Программы</w:t>
      </w:r>
    </w:p>
    <w:p w:rsidR="00915EE8" w:rsidRPr="00C05575" w:rsidRDefault="00915EE8" w:rsidP="00866AA7">
      <w:pPr>
        <w:spacing w:before="100" w:beforeAutospacing="1" w:after="100" w:afterAutospacing="1"/>
        <w:ind w:left="360" w:right="-569"/>
        <w:rPr>
          <w:rFonts w:ascii="Arial" w:hAnsi="Arial" w:cs="Arial"/>
        </w:rPr>
      </w:pPr>
      <w:r w:rsidRPr="00C05575">
        <w:rPr>
          <w:rFonts w:ascii="Arial" w:hAnsi="Arial" w:cs="Arial"/>
        </w:rPr>
        <w:t>Механизмы реализации программы:</w:t>
      </w:r>
    </w:p>
    <w:p w:rsidR="00915EE8" w:rsidRPr="00C05575" w:rsidRDefault="00915EE8" w:rsidP="00866AA7">
      <w:pPr>
        <w:ind w:right="-569"/>
        <w:jc w:val="both"/>
        <w:rPr>
          <w:rFonts w:ascii="Arial" w:hAnsi="Arial" w:cs="Arial"/>
        </w:rPr>
      </w:pPr>
      <w:r>
        <w:rPr>
          <w:rFonts w:ascii="Arial" w:hAnsi="Arial" w:cs="Arial"/>
        </w:rPr>
        <w:t>- о</w:t>
      </w:r>
      <w:r w:rsidRPr="00C05575">
        <w:rPr>
          <w:rFonts w:ascii="Arial" w:hAnsi="Arial" w:cs="Arial"/>
        </w:rPr>
        <w:t xml:space="preserve">перативное управление программой осуществляет </w:t>
      </w:r>
      <w:r>
        <w:rPr>
          <w:rFonts w:ascii="Arial" w:hAnsi="Arial" w:cs="Arial"/>
        </w:rPr>
        <w:t>о</w:t>
      </w:r>
      <w:r w:rsidRPr="00C05575">
        <w:rPr>
          <w:rFonts w:ascii="Arial" w:hAnsi="Arial" w:cs="Arial"/>
        </w:rPr>
        <w:t>тдел по делам молодежи, физической культуры и спорта администрации Волоколамского муниципального района</w:t>
      </w:r>
      <w:r>
        <w:rPr>
          <w:rFonts w:ascii="Arial" w:hAnsi="Arial" w:cs="Arial"/>
        </w:rPr>
        <w:t>;</w:t>
      </w:r>
    </w:p>
    <w:p w:rsidR="00915EE8" w:rsidRPr="00C05575" w:rsidRDefault="00915EE8" w:rsidP="00866AA7">
      <w:pPr>
        <w:ind w:right="-569"/>
        <w:jc w:val="both"/>
        <w:rPr>
          <w:rFonts w:ascii="Arial" w:hAnsi="Arial" w:cs="Arial"/>
        </w:rPr>
      </w:pPr>
      <w:r>
        <w:rPr>
          <w:rFonts w:ascii="Arial" w:hAnsi="Arial" w:cs="Arial"/>
        </w:rPr>
        <w:t>- р</w:t>
      </w:r>
      <w:r w:rsidRPr="00C05575">
        <w:rPr>
          <w:rFonts w:ascii="Arial" w:hAnsi="Arial" w:cs="Arial"/>
        </w:rPr>
        <w:t xml:space="preserve">азвитие ресурсной базы программы </w:t>
      </w:r>
      <w:r>
        <w:rPr>
          <w:rFonts w:ascii="Arial" w:hAnsi="Arial" w:cs="Arial"/>
        </w:rPr>
        <w:t xml:space="preserve">осуществляется </w:t>
      </w:r>
      <w:r w:rsidRPr="00C05575">
        <w:rPr>
          <w:rFonts w:ascii="Arial" w:hAnsi="Arial" w:cs="Arial"/>
        </w:rPr>
        <w:t>на основе</w:t>
      </w:r>
      <w:r>
        <w:rPr>
          <w:rFonts w:ascii="Arial" w:hAnsi="Arial" w:cs="Arial"/>
        </w:rPr>
        <w:t xml:space="preserve"> добровольного</w:t>
      </w:r>
      <w:r w:rsidRPr="00C05575">
        <w:rPr>
          <w:rFonts w:ascii="Arial" w:hAnsi="Arial" w:cs="Arial"/>
        </w:rPr>
        <w:t xml:space="preserve"> объединения ресурсов муниципального бюджета и общественных организаций, привлечения внебюдж</w:t>
      </w:r>
      <w:r>
        <w:rPr>
          <w:rFonts w:ascii="Arial" w:hAnsi="Arial" w:cs="Arial"/>
        </w:rPr>
        <w:t>етных источников финансирования;</w:t>
      </w:r>
    </w:p>
    <w:p w:rsidR="00915EE8" w:rsidRPr="00C05575" w:rsidRDefault="00915EE8" w:rsidP="00866AA7">
      <w:pPr>
        <w:ind w:right="-569"/>
        <w:jc w:val="both"/>
        <w:rPr>
          <w:rFonts w:ascii="Arial" w:hAnsi="Arial" w:cs="Arial"/>
        </w:rPr>
      </w:pPr>
      <w:r>
        <w:rPr>
          <w:rFonts w:ascii="Arial" w:hAnsi="Arial" w:cs="Arial"/>
        </w:rPr>
        <w:t>- п</w:t>
      </w:r>
      <w:r w:rsidRPr="00C05575">
        <w:rPr>
          <w:rFonts w:ascii="Arial" w:hAnsi="Arial" w:cs="Arial"/>
        </w:rPr>
        <w:t xml:space="preserve">ривлечение к реализации программы широкого круга заинтересованных </w:t>
      </w:r>
      <w:r>
        <w:rPr>
          <w:rFonts w:ascii="Arial" w:hAnsi="Arial" w:cs="Arial"/>
        </w:rPr>
        <w:t xml:space="preserve">лиц, </w:t>
      </w:r>
      <w:r w:rsidRPr="00C05575">
        <w:rPr>
          <w:rFonts w:ascii="Arial" w:hAnsi="Arial" w:cs="Arial"/>
        </w:rPr>
        <w:t>организаций, учр</w:t>
      </w:r>
      <w:r>
        <w:rPr>
          <w:rFonts w:ascii="Arial" w:hAnsi="Arial" w:cs="Arial"/>
        </w:rPr>
        <w:t>еждений;</w:t>
      </w:r>
    </w:p>
    <w:p w:rsidR="00915EE8" w:rsidRDefault="00915EE8" w:rsidP="00866AA7">
      <w:pPr>
        <w:ind w:right="-569"/>
        <w:jc w:val="both"/>
        <w:rPr>
          <w:rFonts w:ascii="Arial" w:hAnsi="Arial" w:cs="Arial"/>
        </w:rPr>
      </w:pPr>
      <w:r>
        <w:rPr>
          <w:rFonts w:ascii="Arial" w:hAnsi="Arial" w:cs="Arial"/>
        </w:rPr>
        <w:t>- к</w:t>
      </w:r>
      <w:r w:rsidRPr="00C05575">
        <w:rPr>
          <w:rFonts w:ascii="Arial" w:hAnsi="Arial" w:cs="Arial"/>
        </w:rPr>
        <w:t>онтроль за выполнением программы осуществляют администрация Волоколамского муниципального района, Совет депутатов Волоколамского муниципального района</w:t>
      </w:r>
      <w:r>
        <w:rPr>
          <w:rFonts w:ascii="Arial" w:hAnsi="Arial" w:cs="Arial"/>
        </w:rPr>
        <w:t>.</w:t>
      </w:r>
    </w:p>
    <w:p w:rsidR="00915EE8" w:rsidRDefault="00915EE8" w:rsidP="00866AA7">
      <w:pPr>
        <w:ind w:right="-567"/>
        <w:jc w:val="center"/>
        <w:rPr>
          <w:rFonts w:ascii="Arial" w:hAnsi="Arial" w:cs="Arial"/>
        </w:rPr>
      </w:pPr>
    </w:p>
    <w:p w:rsidR="00915EE8" w:rsidRDefault="00915EE8" w:rsidP="00866AA7">
      <w:pPr>
        <w:ind w:right="-567"/>
        <w:jc w:val="center"/>
        <w:rPr>
          <w:rFonts w:ascii="Arial" w:hAnsi="Arial" w:cs="Arial"/>
        </w:rPr>
      </w:pPr>
      <w:r w:rsidRPr="0068347B">
        <w:rPr>
          <w:rFonts w:ascii="Arial" w:hAnsi="Arial" w:cs="Arial"/>
        </w:rPr>
        <w:t>6. Реализация и контроль за ходом выполнения программы</w:t>
      </w:r>
    </w:p>
    <w:p w:rsidR="00915EE8" w:rsidRPr="0068347B" w:rsidRDefault="00915EE8" w:rsidP="00866AA7">
      <w:pPr>
        <w:ind w:right="-567"/>
        <w:jc w:val="center"/>
        <w:rPr>
          <w:rFonts w:ascii="Arial" w:hAnsi="Arial" w:cs="Arial"/>
        </w:rPr>
      </w:pPr>
    </w:p>
    <w:p w:rsidR="00915EE8" w:rsidRPr="0068347B" w:rsidRDefault="00915EE8" w:rsidP="00866AA7">
      <w:pPr>
        <w:pStyle w:val="Default"/>
        <w:ind w:right="-567" w:firstLine="720"/>
        <w:jc w:val="both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 xml:space="preserve">Контроль за реализацией Программы осуществляется главой Волоколамского муниципального района Московской области. </w:t>
      </w:r>
    </w:p>
    <w:p w:rsidR="00915EE8" w:rsidRPr="0068347B" w:rsidRDefault="00915EE8" w:rsidP="00866AA7">
      <w:pPr>
        <w:pStyle w:val="Default"/>
        <w:ind w:right="-567" w:firstLine="720"/>
        <w:jc w:val="both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 xml:space="preserve">Ответственность за достижение планируемых значений показателей эффективности реализации Программы возлагается на Отдел по делам молодежи, физической культуры и спорта администрации Волоколамского муниципального района. </w:t>
      </w:r>
    </w:p>
    <w:p w:rsidR="00915EE8" w:rsidRPr="0068347B" w:rsidRDefault="00915EE8" w:rsidP="00866AA7">
      <w:pPr>
        <w:pStyle w:val="Default"/>
        <w:ind w:right="-569" w:firstLine="720"/>
        <w:jc w:val="both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 xml:space="preserve">Отдел по делам молодежи, физической культуры и спорта администрации Волоколамского муниципального района представляет отчет о реализации Программы в отдел по экономике Управления экономического и социального развития администрации Волоколамского муниципального района ежеквартально в срок до 15 числа месяца, следующего за отчетным кварталом, в том числе с нарастающим итогом. </w:t>
      </w:r>
    </w:p>
    <w:p w:rsidR="00915EE8" w:rsidRPr="0068347B" w:rsidRDefault="00915EE8" w:rsidP="00866AA7">
      <w:pPr>
        <w:pStyle w:val="Default"/>
        <w:ind w:right="-569" w:firstLine="720"/>
        <w:jc w:val="both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 xml:space="preserve">Отдел по делам молодежи, физической культуры и спорта ежегодно до 1 марта года, следующего за отчетным, готовит годовой отчет о реализации Программы и предоставляет его на рассмотрение в Управление экономики. </w:t>
      </w:r>
    </w:p>
    <w:p w:rsidR="00915EE8" w:rsidRPr="0068347B" w:rsidRDefault="00915EE8" w:rsidP="00866AA7">
      <w:pPr>
        <w:pStyle w:val="Default"/>
        <w:ind w:right="-569" w:firstLine="720"/>
        <w:jc w:val="both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>После окончания срока реализации Программы Отдел по делам молодежи, физической культуры и спорта представляет в Управление экономики на утверждение не позднее 1 марта года, следующего за отчетным годом реализации Программы, итоговый отчет о ее реализации.</w:t>
      </w:r>
    </w:p>
    <w:p w:rsidR="00915EE8" w:rsidRPr="0068347B" w:rsidRDefault="00915EE8" w:rsidP="00866AA7">
      <w:pPr>
        <w:pStyle w:val="Default"/>
        <w:ind w:right="-569" w:firstLine="720"/>
        <w:jc w:val="both"/>
        <w:rPr>
          <w:rFonts w:ascii="Arial" w:hAnsi="Arial" w:cs="Arial"/>
          <w:color w:val="auto"/>
        </w:rPr>
      </w:pPr>
      <w:r w:rsidRPr="0068347B">
        <w:rPr>
          <w:rFonts w:ascii="Arial" w:hAnsi="Arial" w:cs="Arial"/>
          <w:color w:val="auto"/>
        </w:rPr>
        <w:t xml:space="preserve">В соответствии с законодательством Российской Федерации, Московской области и правовыми актами Волоколамского муниципального района Московской области за реализацией Программы, в том числе и в форме экспертизы, может осуществлять Контрольно-ревизионная палата Волоколамского муниципального района Московской области. </w:t>
      </w:r>
    </w:p>
    <w:p w:rsidR="00915EE8" w:rsidRPr="0068347B" w:rsidRDefault="00915EE8" w:rsidP="00866AA7">
      <w:pPr>
        <w:ind w:right="-569"/>
        <w:rPr>
          <w:rFonts w:ascii="Arial" w:hAnsi="Arial" w:cs="Arial"/>
        </w:rPr>
      </w:pPr>
    </w:p>
    <w:p w:rsidR="00915EE8" w:rsidRPr="006701DB" w:rsidRDefault="00915EE8" w:rsidP="00866AA7">
      <w:pPr>
        <w:pStyle w:val="ConsPlusNormal"/>
        <w:ind w:right="-569" w:firstLine="0"/>
        <w:jc w:val="both"/>
        <w:rPr>
          <w:rFonts w:cs="Times New Roman"/>
          <w:sz w:val="24"/>
          <w:szCs w:val="24"/>
        </w:rPr>
      </w:pPr>
    </w:p>
    <w:sectPr w:rsidR="00915EE8" w:rsidRPr="006701DB" w:rsidSect="006E61BC">
      <w:footnotePr>
        <w:pos w:val="beneathText"/>
      </w:footnotePr>
      <w:pgSz w:w="11905" w:h="16837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568"/>
    <w:multiLevelType w:val="hybridMultilevel"/>
    <w:tmpl w:val="3A1A6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49C2AE4"/>
    <w:multiLevelType w:val="multilevel"/>
    <w:tmpl w:val="6CCC3B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ACE6CC6"/>
    <w:multiLevelType w:val="multilevel"/>
    <w:tmpl w:val="738C668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6260B17"/>
    <w:multiLevelType w:val="hybridMultilevel"/>
    <w:tmpl w:val="07721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EC23330"/>
    <w:multiLevelType w:val="hybridMultilevel"/>
    <w:tmpl w:val="A47C9D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D722ECE"/>
    <w:multiLevelType w:val="multilevel"/>
    <w:tmpl w:val="848C809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9ED092E"/>
    <w:multiLevelType w:val="hybridMultilevel"/>
    <w:tmpl w:val="C166DB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104FD5"/>
    <w:multiLevelType w:val="hybridMultilevel"/>
    <w:tmpl w:val="BC4C6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defaultTabStop w:val="708"/>
  <w:doNotHyphenateCaps/>
  <w:characterSpacingControl w:val="doNotCompress"/>
  <w:doNotValidateAgainstSchema/>
  <w:doNotDemarcateInvalidXml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ADF"/>
    <w:rsid w:val="000007C5"/>
    <w:rsid w:val="00004FD3"/>
    <w:rsid w:val="000071C1"/>
    <w:rsid w:val="0001530D"/>
    <w:rsid w:val="00016B5B"/>
    <w:rsid w:val="00017E89"/>
    <w:rsid w:val="00020E0D"/>
    <w:rsid w:val="0002622C"/>
    <w:rsid w:val="0002699B"/>
    <w:rsid w:val="000271BA"/>
    <w:rsid w:val="0003291B"/>
    <w:rsid w:val="00032EC4"/>
    <w:rsid w:val="00033A16"/>
    <w:rsid w:val="000345B1"/>
    <w:rsid w:val="00037519"/>
    <w:rsid w:val="00037D89"/>
    <w:rsid w:val="000427A4"/>
    <w:rsid w:val="00043A33"/>
    <w:rsid w:val="000440F0"/>
    <w:rsid w:val="00053FED"/>
    <w:rsid w:val="00054C59"/>
    <w:rsid w:val="00060D93"/>
    <w:rsid w:val="00061E9F"/>
    <w:rsid w:val="00062B0F"/>
    <w:rsid w:val="0006420F"/>
    <w:rsid w:val="00065FE4"/>
    <w:rsid w:val="00074CB5"/>
    <w:rsid w:val="000754BC"/>
    <w:rsid w:val="00076253"/>
    <w:rsid w:val="00080EE9"/>
    <w:rsid w:val="000837F8"/>
    <w:rsid w:val="00083981"/>
    <w:rsid w:val="00087726"/>
    <w:rsid w:val="00090214"/>
    <w:rsid w:val="00097CA3"/>
    <w:rsid w:val="000A4D8A"/>
    <w:rsid w:val="000A6239"/>
    <w:rsid w:val="000B02C3"/>
    <w:rsid w:val="000B43AD"/>
    <w:rsid w:val="000B55E1"/>
    <w:rsid w:val="000B7691"/>
    <w:rsid w:val="000C17C7"/>
    <w:rsid w:val="000C259B"/>
    <w:rsid w:val="000C73D0"/>
    <w:rsid w:val="000D1ECE"/>
    <w:rsid w:val="000D47A7"/>
    <w:rsid w:val="000D6926"/>
    <w:rsid w:val="000D69A6"/>
    <w:rsid w:val="000D6D78"/>
    <w:rsid w:val="000E08E5"/>
    <w:rsid w:val="000E785E"/>
    <w:rsid w:val="000E7AD0"/>
    <w:rsid w:val="000F41DA"/>
    <w:rsid w:val="000F7F45"/>
    <w:rsid w:val="00100B0D"/>
    <w:rsid w:val="00102786"/>
    <w:rsid w:val="00103E52"/>
    <w:rsid w:val="001044A2"/>
    <w:rsid w:val="001062A2"/>
    <w:rsid w:val="00113051"/>
    <w:rsid w:val="001145A1"/>
    <w:rsid w:val="0011528A"/>
    <w:rsid w:val="00117D3D"/>
    <w:rsid w:val="00122239"/>
    <w:rsid w:val="00122374"/>
    <w:rsid w:val="00123417"/>
    <w:rsid w:val="0012449C"/>
    <w:rsid w:val="00126068"/>
    <w:rsid w:val="0012785F"/>
    <w:rsid w:val="0013308E"/>
    <w:rsid w:val="00133EC5"/>
    <w:rsid w:val="0013400E"/>
    <w:rsid w:val="00134DD3"/>
    <w:rsid w:val="00136E57"/>
    <w:rsid w:val="00153CDE"/>
    <w:rsid w:val="00163930"/>
    <w:rsid w:val="00170866"/>
    <w:rsid w:val="0017501C"/>
    <w:rsid w:val="00176067"/>
    <w:rsid w:val="00177EE4"/>
    <w:rsid w:val="00180C3E"/>
    <w:rsid w:val="00185C13"/>
    <w:rsid w:val="001A484E"/>
    <w:rsid w:val="001A72C6"/>
    <w:rsid w:val="001A7A70"/>
    <w:rsid w:val="001A7BA5"/>
    <w:rsid w:val="001B1EF5"/>
    <w:rsid w:val="001B5516"/>
    <w:rsid w:val="001B60EB"/>
    <w:rsid w:val="001C36D0"/>
    <w:rsid w:val="001C511A"/>
    <w:rsid w:val="001C6D5D"/>
    <w:rsid w:val="001C7F71"/>
    <w:rsid w:val="001D0900"/>
    <w:rsid w:val="001D1AC6"/>
    <w:rsid w:val="001D7A30"/>
    <w:rsid w:val="001E0019"/>
    <w:rsid w:val="001E0CB2"/>
    <w:rsid w:val="001E32E6"/>
    <w:rsid w:val="001E3538"/>
    <w:rsid w:val="001E3E3B"/>
    <w:rsid w:val="001E42D7"/>
    <w:rsid w:val="001E4F54"/>
    <w:rsid w:val="001E7408"/>
    <w:rsid w:val="001F452B"/>
    <w:rsid w:val="001F64ED"/>
    <w:rsid w:val="00203027"/>
    <w:rsid w:val="00204EB8"/>
    <w:rsid w:val="00212906"/>
    <w:rsid w:val="00213344"/>
    <w:rsid w:val="00215956"/>
    <w:rsid w:val="002209AA"/>
    <w:rsid w:val="0022164B"/>
    <w:rsid w:val="00223ABA"/>
    <w:rsid w:val="00224D18"/>
    <w:rsid w:val="00226D12"/>
    <w:rsid w:val="00230613"/>
    <w:rsid w:val="00235D4F"/>
    <w:rsid w:val="002368C5"/>
    <w:rsid w:val="00241D64"/>
    <w:rsid w:val="002440AB"/>
    <w:rsid w:val="00247C05"/>
    <w:rsid w:val="00261625"/>
    <w:rsid w:val="00267D2E"/>
    <w:rsid w:val="00272264"/>
    <w:rsid w:val="00274690"/>
    <w:rsid w:val="00276FA4"/>
    <w:rsid w:val="0028126D"/>
    <w:rsid w:val="00290867"/>
    <w:rsid w:val="00293748"/>
    <w:rsid w:val="00294555"/>
    <w:rsid w:val="002951C1"/>
    <w:rsid w:val="00295DCF"/>
    <w:rsid w:val="002A4E48"/>
    <w:rsid w:val="002B4040"/>
    <w:rsid w:val="002B72F1"/>
    <w:rsid w:val="002B773F"/>
    <w:rsid w:val="002B7802"/>
    <w:rsid w:val="002C1476"/>
    <w:rsid w:val="002C20E9"/>
    <w:rsid w:val="002C289F"/>
    <w:rsid w:val="002C304F"/>
    <w:rsid w:val="002C35E8"/>
    <w:rsid w:val="002C4A40"/>
    <w:rsid w:val="002C584C"/>
    <w:rsid w:val="002C7A7B"/>
    <w:rsid w:val="002D1D04"/>
    <w:rsid w:val="002D2303"/>
    <w:rsid w:val="002D4311"/>
    <w:rsid w:val="002D61A0"/>
    <w:rsid w:val="002E69E5"/>
    <w:rsid w:val="002E6E43"/>
    <w:rsid w:val="002E7085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10EDB"/>
    <w:rsid w:val="00312603"/>
    <w:rsid w:val="00315D77"/>
    <w:rsid w:val="00327909"/>
    <w:rsid w:val="003317BF"/>
    <w:rsid w:val="00332C97"/>
    <w:rsid w:val="00332E81"/>
    <w:rsid w:val="003338F1"/>
    <w:rsid w:val="00336A03"/>
    <w:rsid w:val="00342CAC"/>
    <w:rsid w:val="00343DDD"/>
    <w:rsid w:val="00345C4E"/>
    <w:rsid w:val="00346F4D"/>
    <w:rsid w:val="003512D5"/>
    <w:rsid w:val="00353827"/>
    <w:rsid w:val="00353BC2"/>
    <w:rsid w:val="00353FFB"/>
    <w:rsid w:val="003557AE"/>
    <w:rsid w:val="003627E1"/>
    <w:rsid w:val="00380992"/>
    <w:rsid w:val="003829A2"/>
    <w:rsid w:val="003902A8"/>
    <w:rsid w:val="00391ADF"/>
    <w:rsid w:val="00392FB0"/>
    <w:rsid w:val="0039511D"/>
    <w:rsid w:val="00395839"/>
    <w:rsid w:val="00397102"/>
    <w:rsid w:val="003A52A0"/>
    <w:rsid w:val="003A7E5B"/>
    <w:rsid w:val="003B1E81"/>
    <w:rsid w:val="003C1057"/>
    <w:rsid w:val="003C11DD"/>
    <w:rsid w:val="003C2414"/>
    <w:rsid w:val="003C5CF5"/>
    <w:rsid w:val="003D1FD4"/>
    <w:rsid w:val="003D2E5F"/>
    <w:rsid w:val="003D589A"/>
    <w:rsid w:val="003E0E4E"/>
    <w:rsid w:val="003E3409"/>
    <w:rsid w:val="003E4418"/>
    <w:rsid w:val="003E7997"/>
    <w:rsid w:val="003F5525"/>
    <w:rsid w:val="003F594C"/>
    <w:rsid w:val="004004E5"/>
    <w:rsid w:val="00403D37"/>
    <w:rsid w:val="0040483F"/>
    <w:rsid w:val="00413E03"/>
    <w:rsid w:val="0041446E"/>
    <w:rsid w:val="00414CAE"/>
    <w:rsid w:val="00414F55"/>
    <w:rsid w:val="00417CD3"/>
    <w:rsid w:val="004261EC"/>
    <w:rsid w:val="00427D36"/>
    <w:rsid w:val="004303DA"/>
    <w:rsid w:val="0043167F"/>
    <w:rsid w:val="00433C97"/>
    <w:rsid w:val="0043567D"/>
    <w:rsid w:val="00436204"/>
    <w:rsid w:val="00440F03"/>
    <w:rsid w:val="004415AC"/>
    <w:rsid w:val="00442B12"/>
    <w:rsid w:val="00447BC8"/>
    <w:rsid w:val="00451F8C"/>
    <w:rsid w:val="004552BB"/>
    <w:rsid w:val="004565A8"/>
    <w:rsid w:val="004567EC"/>
    <w:rsid w:val="004570D1"/>
    <w:rsid w:val="004635FC"/>
    <w:rsid w:val="00465CAC"/>
    <w:rsid w:val="00467150"/>
    <w:rsid w:val="00473833"/>
    <w:rsid w:val="00474E80"/>
    <w:rsid w:val="00480364"/>
    <w:rsid w:val="004900AC"/>
    <w:rsid w:val="004913D3"/>
    <w:rsid w:val="004919AF"/>
    <w:rsid w:val="00492285"/>
    <w:rsid w:val="0049603F"/>
    <w:rsid w:val="004A2F0A"/>
    <w:rsid w:val="004A66C6"/>
    <w:rsid w:val="004A7E5C"/>
    <w:rsid w:val="004B7BAC"/>
    <w:rsid w:val="004C0D1D"/>
    <w:rsid w:val="004C1A11"/>
    <w:rsid w:val="004C4209"/>
    <w:rsid w:val="004C4A7C"/>
    <w:rsid w:val="004C4C37"/>
    <w:rsid w:val="004C7ADE"/>
    <w:rsid w:val="004D0136"/>
    <w:rsid w:val="004D1623"/>
    <w:rsid w:val="004D1B23"/>
    <w:rsid w:val="004D3441"/>
    <w:rsid w:val="004D3832"/>
    <w:rsid w:val="004D5B66"/>
    <w:rsid w:val="004D678F"/>
    <w:rsid w:val="004E08CF"/>
    <w:rsid w:val="004E1750"/>
    <w:rsid w:val="004E4D68"/>
    <w:rsid w:val="004E57D5"/>
    <w:rsid w:val="004E7463"/>
    <w:rsid w:val="004F0A6D"/>
    <w:rsid w:val="004F2F06"/>
    <w:rsid w:val="004F5D88"/>
    <w:rsid w:val="00502B8D"/>
    <w:rsid w:val="00506054"/>
    <w:rsid w:val="005069C4"/>
    <w:rsid w:val="005078EF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30AF"/>
    <w:rsid w:val="00543F05"/>
    <w:rsid w:val="005538C2"/>
    <w:rsid w:val="0055504F"/>
    <w:rsid w:val="00557906"/>
    <w:rsid w:val="00561EB3"/>
    <w:rsid w:val="0056529C"/>
    <w:rsid w:val="00566B3C"/>
    <w:rsid w:val="00575140"/>
    <w:rsid w:val="005761E2"/>
    <w:rsid w:val="00576EBE"/>
    <w:rsid w:val="005807E2"/>
    <w:rsid w:val="005808C6"/>
    <w:rsid w:val="005811B2"/>
    <w:rsid w:val="00582864"/>
    <w:rsid w:val="005A0D81"/>
    <w:rsid w:val="005A25A9"/>
    <w:rsid w:val="005B200C"/>
    <w:rsid w:val="005B2ED8"/>
    <w:rsid w:val="005B73FA"/>
    <w:rsid w:val="005C1662"/>
    <w:rsid w:val="005C1ACE"/>
    <w:rsid w:val="005C306C"/>
    <w:rsid w:val="005C3680"/>
    <w:rsid w:val="005C3FCA"/>
    <w:rsid w:val="005C7C54"/>
    <w:rsid w:val="005D219F"/>
    <w:rsid w:val="005D3933"/>
    <w:rsid w:val="005D4741"/>
    <w:rsid w:val="005E03A7"/>
    <w:rsid w:val="005E5DBD"/>
    <w:rsid w:val="005F735E"/>
    <w:rsid w:val="0060285B"/>
    <w:rsid w:val="00610EE5"/>
    <w:rsid w:val="00612DB3"/>
    <w:rsid w:val="00615186"/>
    <w:rsid w:val="006158BE"/>
    <w:rsid w:val="00615F46"/>
    <w:rsid w:val="00626CEF"/>
    <w:rsid w:val="0062778B"/>
    <w:rsid w:val="00627BBE"/>
    <w:rsid w:val="006306C6"/>
    <w:rsid w:val="00632D04"/>
    <w:rsid w:val="006344F0"/>
    <w:rsid w:val="006355CA"/>
    <w:rsid w:val="00641EBD"/>
    <w:rsid w:val="006449DC"/>
    <w:rsid w:val="00647E1A"/>
    <w:rsid w:val="00647E46"/>
    <w:rsid w:val="00650762"/>
    <w:rsid w:val="00655F77"/>
    <w:rsid w:val="00660108"/>
    <w:rsid w:val="00661255"/>
    <w:rsid w:val="006631A6"/>
    <w:rsid w:val="00665024"/>
    <w:rsid w:val="006701C7"/>
    <w:rsid w:val="006701DB"/>
    <w:rsid w:val="00670E1D"/>
    <w:rsid w:val="00681341"/>
    <w:rsid w:val="00681E34"/>
    <w:rsid w:val="006833C8"/>
    <w:rsid w:val="0068347B"/>
    <w:rsid w:val="006863C8"/>
    <w:rsid w:val="00694FC5"/>
    <w:rsid w:val="006A51FA"/>
    <w:rsid w:val="006A7E51"/>
    <w:rsid w:val="006C5D36"/>
    <w:rsid w:val="006C780D"/>
    <w:rsid w:val="006D2D92"/>
    <w:rsid w:val="006D335D"/>
    <w:rsid w:val="006D4AA1"/>
    <w:rsid w:val="006D553B"/>
    <w:rsid w:val="006D61A7"/>
    <w:rsid w:val="006E61BC"/>
    <w:rsid w:val="006E61D3"/>
    <w:rsid w:val="006E6491"/>
    <w:rsid w:val="006F0027"/>
    <w:rsid w:val="006F58F0"/>
    <w:rsid w:val="007019B0"/>
    <w:rsid w:val="007079DB"/>
    <w:rsid w:val="00717562"/>
    <w:rsid w:val="00721146"/>
    <w:rsid w:val="007223E2"/>
    <w:rsid w:val="00722404"/>
    <w:rsid w:val="007356C9"/>
    <w:rsid w:val="00741E54"/>
    <w:rsid w:val="007462E5"/>
    <w:rsid w:val="0074727A"/>
    <w:rsid w:val="00752F57"/>
    <w:rsid w:val="007557D3"/>
    <w:rsid w:val="0076746A"/>
    <w:rsid w:val="007719E8"/>
    <w:rsid w:val="00771C37"/>
    <w:rsid w:val="00772846"/>
    <w:rsid w:val="00773A17"/>
    <w:rsid w:val="007777A6"/>
    <w:rsid w:val="00781026"/>
    <w:rsid w:val="00784A6B"/>
    <w:rsid w:val="00794443"/>
    <w:rsid w:val="007944A9"/>
    <w:rsid w:val="00794BC3"/>
    <w:rsid w:val="007A67F4"/>
    <w:rsid w:val="007A6BF1"/>
    <w:rsid w:val="007B3844"/>
    <w:rsid w:val="007B5507"/>
    <w:rsid w:val="007B70DA"/>
    <w:rsid w:val="007C3C74"/>
    <w:rsid w:val="007D204F"/>
    <w:rsid w:val="007D2FF3"/>
    <w:rsid w:val="007D67BC"/>
    <w:rsid w:val="007D6914"/>
    <w:rsid w:val="007D6DC7"/>
    <w:rsid w:val="007E1A94"/>
    <w:rsid w:val="007E5153"/>
    <w:rsid w:val="007F0E33"/>
    <w:rsid w:val="007F29F6"/>
    <w:rsid w:val="007F329C"/>
    <w:rsid w:val="007F6129"/>
    <w:rsid w:val="0080739A"/>
    <w:rsid w:val="00807624"/>
    <w:rsid w:val="00807776"/>
    <w:rsid w:val="00807A1E"/>
    <w:rsid w:val="00810B78"/>
    <w:rsid w:val="00815073"/>
    <w:rsid w:val="00817465"/>
    <w:rsid w:val="008252ED"/>
    <w:rsid w:val="00830128"/>
    <w:rsid w:val="00830772"/>
    <w:rsid w:val="008312F6"/>
    <w:rsid w:val="00832763"/>
    <w:rsid w:val="00833832"/>
    <w:rsid w:val="00836916"/>
    <w:rsid w:val="0084382C"/>
    <w:rsid w:val="00846DA6"/>
    <w:rsid w:val="00851309"/>
    <w:rsid w:val="00851476"/>
    <w:rsid w:val="008533A9"/>
    <w:rsid w:val="0085432E"/>
    <w:rsid w:val="00866AA7"/>
    <w:rsid w:val="0087262A"/>
    <w:rsid w:val="0087516A"/>
    <w:rsid w:val="008757D3"/>
    <w:rsid w:val="00877155"/>
    <w:rsid w:val="008779BD"/>
    <w:rsid w:val="00882FA3"/>
    <w:rsid w:val="008853A3"/>
    <w:rsid w:val="00885596"/>
    <w:rsid w:val="00895AA8"/>
    <w:rsid w:val="008C4DFE"/>
    <w:rsid w:val="008C721F"/>
    <w:rsid w:val="008D02CB"/>
    <w:rsid w:val="008D0E43"/>
    <w:rsid w:val="008D4FF6"/>
    <w:rsid w:val="008D5395"/>
    <w:rsid w:val="008E1A1B"/>
    <w:rsid w:val="008E3F0D"/>
    <w:rsid w:val="008E5291"/>
    <w:rsid w:val="008E71C9"/>
    <w:rsid w:val="008E74A9"/>
    <w:rsid w:val="008F1C7D"/>
    <w:rsid w:val="008F21B9"/>
    <w:rsid w:val="008F32D2"/>
    <w:rsid w:val="008F54B5"/>
    <w:rsid w:val="008F5EF2"/>
    <w:rsid w:val="008F5F6E"/>
    <w:rsid w:val="00900818"/>
    <w:rsid w:val="00902CBE"/>
    <w:rsid w:val="00903CE6"/>
    <w:rsid w:val="00913B0C"/>
    <w:rsid w:val="00915EE8"/>
    <w:rsid w:val="00917B01"/>
    <w:rsid w:val="00920F7B"/>
    <w:rsid w:val="00931B7D"/>
    <w:rsid w:val="009339A4"/>
    <w:rsid w:val="00937673"/>
    <w:rsid w:val="00941BE3"/>
    <w:rsid w:val="00951AAA"/>
    <w:rsid w:val="00951D4B"/>
    <w:rsid w:val="009553C3"/>
    <w:rsid w:val="00955FC6"/>
    <w:rsid w:val="00962488"/>
    <w:rsid w:val="0096780F"/>
    <w:rsid w:val="00971B79"/>
    <w:rsid w:val="00972C04"/>
    <w:rsid w:val="00972E8B"/>
    <w:rsid w:val="00985220"/>
    <w:rsid w:val="009852C9"/>
    <w:rsid w:val="00985C9A"/>
    <w:rsid w:val="009871CB"/>
    <w:rsid w:val="00987E23"/>
    <w:rsid w:val="00990838"/>
    <w:rsid w:val="00995D4E"/>
    <w:rsid w:val="00995FD3"/>
    <w:rsid w:val="009968B8"/>
    <w:rsid w:val="009A010A"/>
    <w:rsid w:val="009A03D4"/>
    <w:rsid w:val="009A3232"/>
    <w:rsid w:val="009A4810"/>
    <w:rsid w:val="009A4C36"/>
    <w:rsid w:val="009B27D8"/>
    <w:rsid w:val="009B383A"/>
    <w:rsid w:val="009B5E7D"/>
    <w:rsid w:val="009D5A98"/>
    <w:rsid w:val="009D79EA"/>
    <w:rsid w:val="009D7D8E"/>
    <w:rsid w:val="009E07FD"/>
    <w:rsid w:val="009E432B"/>
    <w:rsid w:val="009E5FFA"/>
    <w:rsid w:val="009E67D0"/>
    <w:rsid w:val="009F0FA1"/>
    <w:rsid w:val="009F1E92"/>
    <w:rsid w:val="009F313D"/>
    <w:rsid w:val="00A00542"/>
    <w:rsid w:val="00A024C9"/>
    <w:rsid w:val="00A0299E"/>
    <w:rsid w:val="00A03EA8"/>
    <w:rsid w:val="00A054BE"/>
    <w:rsid w:val="00A07B35"/>
    <w:rsid w:val="00A14F09"/>
    <w:rsid w:val="00A15494"/>
    <w:rsid w:val="00A2349E"/>
    <w:rsid w:val="00A24375"/>
    <w:rsid w:val="00A25B90"/>
    <w:rsid w:val="00A30A53"/>
    <w:rsid w:val="00A34DF6"/>
    <w:rsid w:val="00A353FC"/>
    <w:rsid w:val="00A404CB"/>
    <w:rsid w:val="00A43289"/>
    <w:rsid w:val="00A43A12"/>
    <w:rsid w:val="00A443C3"/>
    <w:rsid w:val="00A45C17"/>
    <w:rsid w:val="00A506E4"/>
    <w:rsid w:val="00A56D15"/>
    <w:rsid w:val="00A6287C"/>
    <w:rsid w:val="00A65196"/>
    <w:rsid w:val="00A65D95"/>
    <w:rsid w:val="00A73143"/>
    <w:rsid w:val="00A748E9"/>
    <w:rsid w:val="00A80E14"/>
    <w:rsid w:val="00A81E24"/>
    <w:rsid w:val="00A82F77"/>
    <w:rsid w:val="00A853EA"/>
    <w:rsid w:val="00A87227"/>
    <w:rsid w:val="00A9405B"/>
    <w:rsid w:val="00A968A7"/>
    <w:rsid w:val="00A97FD5"/>
    <w:rsid w:val="00AA0EFF"/>
    <w:rsid w:val="00AB1EAD"/>
    <w:rsid w:val="00AB2CFF"/>
    <w:rsid w:val="00AC52D5"/>
    <w:rsid w:val="00AC54C2"/>
    <w:rsid w:val="00AD175E"/>
    <w:rsid w:val="00AE0D01"/>
    <w:rsid w:val="00AE1B79"/>
    <w:rsid w:val="00AE3B2E"/>
    <w:rsid w:val="00AE553C"/>
    <w:rsid w:val="00AE7C4E"/>
    <w:rsid w:val="00AF1036"/>
    <w:rsid w:val="00AF3729"/>
    <w:rsid w:val="00AF43EA"/>
    <w:rsid w:val="00AF79D2"/>
    <w:rsid w:val="00B01EE2"/>
    <w:rsid w:val="00B0222E"/>
    <w:rsid w:val="00B0345B"/>
    <w:rsid w:val="00B0604E"/>
    <w:rsid w:val="00B10B21"/>
    <w:rsid w:val="00B1591E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484C"/>
    <w:rsid w:val="00B45F57"/>
    <w:rsid w:val="00B470F0"/>
    <w:rsid w:val="00B526FC"/>
    <w:rsid w:val="00B52E54"/>
    <w:rsid w:val="00B57B5C"/>
    <w:rsid w:val="00B57F99"/>
    <w:rsid w:val="00B61278"/>
    <w:rsid w:val="00B62783"/>
    <w:rsid w:val="00B6303F"/>
    <w:rsid w:val="00B632DC"/>
    <w:rsid w:val="00B6351F"/>
    <w:rsid w:val="00B64C08"/>
    <w:rsid w:val="00B65C26"/>
    <w:rsid w:val="00B66973"/>
    <w:rsid w:val="00B66EAA"/>
    <w:rsid w:val="00B670EE"/>
    <w:rsid w:val="00B71748"/>
    <w:rsid w:val="00B7272A"/>
    <w:rsid w:val="00B7379D"/>
    <w:rsid w:val="00B75476"/>
    <w:rsid w:val="00B75ED8"/>
    <w:rsid w:val="00B821FA"/>
    <w:rsid w:val="00B82E87"/>
    <w:rsid w:val="00B834ED"/>
    <w:rsid w:val="00B83603"/>
    <w:rsid w:val="00B836F6"/>
    <w:rsid w:val="00B8515B"/>
    <w:rsid w:val="00B9100A"/>
    <w:rsid w:val="00B96D99"/>
    <w:rsid w:val="00BA11B2"/>
    <w:rsid w:val="00BA1BF6"/>
    <w:rsid w:val="00BA207E"/>
    <w:rsid w:val="00BA2932"/>
    <w:rsid w:val="00BA2DC0"/>
    <w:rsid w:val="00BB1A56"/>
    <w:rsid w:val="00BB7601"/>
    <w:rsid w:val="00BC21BD"/>
    <w:rsid w:val="00BD0A89"/>
    <w:rsid w:val="00BD133B"/>
    <w:rsid w:val="00BD3824"/>
    <w:rsid w:val="00BE020A"/>
    <w:rsid w:val="00BF52BB"/>
    <w:rsid w:val="00BF6C7F"/>
    <w:rsid w:val="00C00D43"/>
    <w:rsid w:val="00C010E5"/>
    <w:rsid w:val="00C01142"/>
    <w:rsid w:val="00C028F5"/>
    <w:rsid w:val="00C05575"/>
    <w:rsid w:val="00C06CAF"/>
    <w:rsid w:val="00C07BA5"/>
    <w:rsid w:val="00C15245"/>
    <w:rsid w:val="00C17C37"/>
    <w:rsid w:val="00C37EA1"/>
    <w:rsid w:val="00C40B51"/>
    <w:rsid w:val="00C42A84"/>
    <w:rsid w:val="00C442F0"/>
    <w:rsid w:val="00C50AF5"/>
    <w:rsid w:val="00C5190E"/>
    <w:rsid w:val="00C555B1"/>
    <w:rsid w:val="00C5590C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7250"/>
    <w:rsid w:val="00C774CB"/>
    <w:rsid w:val="00C80270"/>
    <w:rsid w:val="00C8734E"/>
    <w:rsid w:val="00C87516"/>
    <w:rsid w:val="00C901E1"/>
    <w:rsid w:val="00C919F3"/>
    <w:rsid w:val="00C9543B"/>
    <w:rsid w:val="00C96062"/>
    <w:rsid w:val="00C97215"/>
    <w:rsid w:val="00CA2438"/>
    <w:rsid w:val="00CA277F"/>
    <w:rsid w:val="00CA5EF4"/>
    <w:rsid w:val="00CB0424"/>
    <w:rsid w:val="00CB366F"/>
    <w:rsid w:val="00CB48F0"/>
    <w:rsid w:val="00CB4CFE"/>
    <w:rsid w:val="00CB4D4B"/>
    <w:rsid w:val="00CB52B8"/>
    <w:rsid w:val="00CC1C83"/>
    <w:rsid w:val="00CC607B"/>
    <w:rsid w:val="00CD282E"/>
    <w:rsid w:val="00CD2B93"/>
    <w:rsid w:val="00CD3281"/>
    <w:rsid w:val="00CD3759"/>
    <w:rsid w:val="00CD5EB8"/>
    <w:rsid w:val="00CE32B8"/>
    <w:rsid w:val="00CF0FD2"/>
    <w:rsid w:val="00CF5DFE"/>
    <w:rsid w:val="00CF6D27"/>
    <w:rsid w:val="00CF7311"/>
    <w:rsid w:val="00D05DC5"/>
    <w:rsid w:val="00D0629B"/>
    <w:rsid w:val="00D06A77"/>
    <w:rsid w:val="00D0718E"/>
    <w:rsid w:val="00D11B3A"/>
    <w:rsid w:val="00D12A8B"/>
    <w:rsid w:val="00D12E17"/>
    <w:rsid w:val="00D152CF"/>
    <w:rsid w:val="00D208B6"/>
    <w:rsid w:val="00D21944"/>
    <w:rsid w:val="00D22179"/>
    <w:rsid w:val="00D253CC"/>
    <w:rsid w:val="00D30259"/>
    <w:rsid w:val="00D30D31"/>
    <w:rsid w:val="00D31BDC"/>
    <w:rsid w:val="00D34F4A"/>
    <w:rsid w:val="00D35056"/>
    <w:rsid w:val="00D35CEE"/>
    <w:rsid w:val="00D4170F"/>
    <w:rsid w:val="00D4436D"/>
    <w:rsid w:val="00D4478F"/>
    <w:rsid w:val="00D44BE4"/>
    <w:rsid w:val="00D461AD"/>
    <w:rsid w:val="00D52D45"/>
    <w:rsid w:val="00D5319E"/>
    <w:rsid w:val="00D57497"/>
    <w:rsid w:val="00D60D21"/>
    <w:rsid w:val="00D635F3"/>
    <w:rsid w:val="00D65345"/>
    <w:rsid w:val="00D65858"/>
    <w:rsid w:val="00D67081"/>
    <w:rsid w:val="00D733A7"/>
    <w:rsid w:val="00D7457E"/>
    <w:rsid w:val="00D75624"/>
    <w:rsid w:val="00D8285C"/>
    <w:rsid w:val="00D83A7B"/>
    <w:rsid w:val="00D83EB2"/>
    <w:rsid w:val="00D842FE"/>
    <w:rsid w:val="00D8582A"/>
    <w:rsid w:val="00D85AE4"/>
    <w:rsid w:val="00D861D7"/>
    <w:rsid w:val="00D92729"/>
    <w:rsid w:val="00D969B5"/>
    <w:rsid w:val="00DA372B"/>
    <w:rsid w:val="00DA62E8"/>
    <w:rsid w:val="00DA6D54"/>
    <w:rsid w:val="00DB1D39"/>
    <w:rsid w:val="00DB3C33"/>
    <w:rsid w:val="00DB49C6"/>
    <w:rsid w:val="00DC1319"/>
    <w:rsid w:val="00DC5C28"/>
    <w:rsid w:val="00DD07C4"/>
    <w:rsid w:val="00DF5680"/>
    <w:rsid w:val="00E11E63"/>
    <w:rsid w:val="00E176C4"/>
    <w:rsid w:val="00E20E3D"/>
    <w:rsid w:val="00E21678"/>
    <w:rsid w:val="00E31DC9"/>
    <w:rsid w:val="00E34128"/>
    <w:rsid w:val="00E36329"/>
    <w:rsid w:val="00E3788F"/>
    <w:rsid w:val="00E41546"/>
    <w:rsid w:val="00E422FE"/>
    <w:rsid w:val="00E458F1"/>
    <w:rsid w:val="00E46904"/>
    <w:rsid w:val="00E50AB3"/>
    <w:rsid w:val="00E53516"/>
    <w:rsid w:val="00E54BAD"/>
    <w:rsid w:val="00E61B3E"/>
    <w:rsid w:val="00E621F2"/>
    <w:rsid w:val="00E626FC"/>
    <w:rsid w:val="00E635F4"/>
    <w:rsid w:val="00E647DF"/>
    <w:rsid w:val="00E67AA0"/>
    <w:rsid w:val="00E73D28"/>
    <w:rsid w:val="00E7690C"/>
    <w:rsid w:val="00E76A82"/>
    <w:rsid w:val="00E85C75"/>
    <w:rsid w:val="00E86FFF"/>
    <w:rsid w:val="00E90206"/>
    <w:rsid w:val="00E911D0"/>
    <w:rsid w:val="00E94058"/>
    <w:rsid w:val="00EA0915"/>
    <w:rsid w:val="00EA4FE9"/>
    <w:rsid w:val="00EA5A6F"/>
    <w:rsid w:val="00EB1EC4"/>
    <w:rsid w:val="00EB3695"/>
    <w:rsid w:val="00EB430E"/>
    <w:rsid w:val="00ED1539"/>
    <w:rsid w:val="00ED5D78"/>
    <w:rsid w:val="00ED6657"/>
    <w:rsid w:val="00EE0F90"/>
    <w:rsid w:val="00EE361F"/>
    <w:rsid w:val="00EE3BC2"/>
    <w:rsid w:val="00EF1BE9"/>
    <w:rsid w:val="00EF3DC8"/>
    <w:rsid w:val="00EF6E3D"/>
    <w:rsid w:val="00F037AD"/>
    <w:rsid w:val="00F03E13"/>
    <w:rsid w:val="00F047CA"/>
    <w:rsid w:val="00F07E14"/>
    <w:rsid w:val="00F15B6E"/>
    <w:rsid w:val="00F2179E"/>
    <w:rsid w:val="00F262D4"/>
    <w:rsid w:val="00F312FF"/>
    <w:rsid w:val="00F35F60"/>
    <w:rsid w:val="00F4121B"/>
    <w:rsid w:val="00F45363"/>
    <w:rsid w:val="00F454CA"/>
    <w:rsid w:val="00F4691D"/>
    <w:rsid w:val="00F5542C"/>
    <w:rsid w:val="00F563E2"/>
    <w:rsid w:val="00F56C47"/>
    <w:rsid w:val="00F7026A"/>
    <w:rsid w:val="00F70D93"/>
    <w:rsid w:val="00F74C8E"/>
    <w:rsid w:val="00F75488"/>
    <w:rsid w:val="00F8269B"/>
    <w:rsid w:val="00F8314C"/>
    <w:rsid w:val="00F87842"/>
    <w:rsid w:val="00F9785E"/>
    <w:rsid w:val="00FB0BA9"/>
    <w:rsid w:val="00FB2916"/>
    <w:rsid w:val="00FB5568"/>
    <w:rsid w:val="00FC0038"/>
    <w:rsid w:val="00FC5528"/>
    <w:rsid w:val="00FD1C90"/>
    <w:rsid w:val="00FD36CC"/>
    <w:rsid w:val="00FD4E5C"/>
    <w:rsid w:val="00FD50AF"/>
    <w:rsid w:val="00FD7411"/>
    <w:rsid w:val="00FE3AC6"/>
    <w:rsid w:val="00FE3ED4"/>
    <w:rsid w:val="00FE4983"/>
    <w:rsid w:val="00FE6B9C"/>
    <w:rsid w:val="00FF0769"/>
    <w:rsid w:val="00FF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A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91A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">
    <w:name w:val="Знак Знак1 Знак"/>
    <w:basedOn w:val="Normal"/>
    <w:uiPriority w:val="99"/>
    <w:rsid w:val="00391AD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391ADF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3512D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436204"/>
    <w:pPr>
      <w:spacing w:before="100" w:beforeAutospacing="1" w:after="100" w:afterAutospacing="1"/>
    </w:pPr>
  </w:style>
  <w:style w:type="paragraph" w:customStyle="1" w:styleId="consplusnonformat">
    <w:name w:val="consplusnonformat"/>
    <w:basedOn w:val="Normal"/>
    <w:uiPriority w:val="99"/>
    <w:rsid w:val="00436204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436204"/>
    <w:pPr>
      <w:widowControl w:val="0"/>
      <w:jc w:val="both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36204"/>
    <w:rPr>
      <w:rFonts w:ascii="Times New Roman" w:hAnsi="Times New Roman" w:cs="Times New Roman"/>
      <w:sz w:val="26"/>
      <w:szCs w:val="26"/>
      <w:lang w:eastAsia="ru-RU"/>
    </w:rPr>
  </w:style>
  <w:style w:type="paragraph" w:customStyle="1" w:styleId="ConsPlusNonformat0">
    <w:name w:val="ConsPlusNonformat"/>
    <w:uiPriority w:val="99"/>
    <w:rsid w:val="00C06CA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Основной"/>
    <w:basedOn w:val="Normal"/>
    <w:uiPriority w:val="99"/>
    <w:rsid w:val="008F32D2"/>
    <w:pPr>
      <w:spacing w:after="20"/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2B404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1003</TotalTime>
  <Pages>6</Pages>
  <Words>2061</Words>
  <Characters>11753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26</cp:revision>
  <cp:lastPrinted>2013-10-14T11:36:00Z</cp:lastPrinted>
  <dcterms:created xsi:type="dcterms:W3CDTF">2013-07-11T08:02:00Z</dcterms:created>
  <dcterms:modified xsi:type="dcterms:W3CDTF">2013-10-15T09:38:00Z</dcterms:modified>
</cp:coreProperties>
</file>